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e"/>
        <w:tblW w:w="9571" w:type="dxa"/>
        <w:tblLook w:val="04A0" w:firstRow="1" w:lastRow="0" w:firstColumn="1" w:lastColumn="0" w:noHBand="0" w:noVBand="1"/>
      </w:tblPr>
      <w:tblGrid>
        <w:gridCol w:w="1668"/>
        <w:gridCol w:w="7903"/>
      </w:tblGrid>
      <w:tr w:rsidR="00BB7D46" w:rsidRPr="004507D8" w:rsidTr="004507D8">
        <w:trPr>
          <w:trHeight w:val="280"/>
        </w:trPr>
        <w:tc>
          <w:tcPr>
            <w:tcW w:w="1668" w:type="dxa"/>
          </w:tcPr>
          <w:p w:rsidR="00BB7D46" w:rsidRPr="004507D8" w:rsidRDefault="00D12C5B" w:rsidP="004507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507D8">
              <w:rPr>
                <w:rFonts w:ascii="Times New Roman" w:hAnsi="Times New Roman" w:cs="Times New Roman"/>
                <w:b/>
                <w:sz w:val="28"/>
              </w:rPr>
              <w:t>От кого:</w:t>
            </w:r>
          </w:p>
        </w:tc>
        <w:tc>
          <w:tcPr>
            <w:tcW w:w="7903" w:type="dxa"/>
          </w:tcPr>
          <w:p w:rsidR="00BB7D46" w:rsidRPr="004507D8" w:rsidRDefault="004507D8" w:rsidP="004507D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Lavrov_pavel</w:t>
            </w:r>
            <w:proofErr w:type="spellEnd"/>
            <w:r w:rsidR="00D12C5B" w:rsidRPr="004507D8">
              <w:rPr>
                <w:rFonts w:ascii="Times New Roman" w:hAnsi="Times New Roman" w:cs="Times New Roman"/>
                <w:sz w:val="28"/>
              </w:rPr>
              <w:t>@</w:t>
            </w:r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logistic4business</w:t>
            </w:r>
            <w:r w:rsidR="00D12C5B" w:rsidRPr="004507D8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 w:rsidR="00D12C5B" w:rsidRPr="004507D8">
              <w:rPr>
                <w:rFonts w:ascii="Times New Roman" w:hAnsi="Times New Roman" w:cs="Times New Roman"/>
                <w:sz w:val="28"/>
              </w:rPr>
              <w:t>ru</w:t>
            </w:r>
            <w:proofErr w:type="spellEnd"/>
          </w:p>
        </w:tc>
      </w:tr>
      <w:tr w:rsidR="00BB7D46" w:rsidRPr="004507D8" w:rsidTr="004507D8">
        <w:tc>
          <w:tcPr>
            <w:tcW w:w="1668" w:type="dxa"/>
          </w:tcPr>
          <w:p w:rsidR="00BB7D46" w:rsidRPr="004507D8" w:rsidRDefault="00D12C5B" w:rsidP="004507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507D8">
              <w:rPr>
                <w:rFonts w:ascii="Times New Roman" w:hAnsi="Times New Roman" w:cs="Times New Roman"/>
                <w:b/>
                <w:sz w:val="28"/>
              </w:rPr>
              <w:t>Кому:</w:t>
            </w:r>
          </w:p>
        </w:tc>
        <w:tc>
          <w:tcPr>
            <w:tcW w:w="7903" w:type="dxa"/>
          </w:tcPr>
          <w:p w:rsidR="00BB7D46" w:rsidRPr="004507D8" w:rsidRDefault="004507D8" w:rsidP="004507D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4507D8">
              <w:rPr>
                <w:rFonts w:ascii="Times New Roman" w:hAnsi="Times New Roman" w:cs="Times New Roman"/>
                <w:sz w:val="28"/>
              </w:rPr>
              <w:t>…..</w:t>
            </w:r>
            <w:proofErr w:type="gramEnd"/>
            <w:r w:rsidRPr="004507D8">
              <w:rPr>
                <w:rFonts w:ascii="Times New Roman" w:hAnsi="Times New Roman" w:cs="Times New Roman"/>
                <w:sz w:val="28"/>
              </w:rPr>
              <w:t>@</w:t>
            </w:r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logistic</w:t>
            </w:r>
            <w:r w:rsidRPr="004507D8">
              <w:rPr>
                <w:rFonts w:ascii="Times New Roman" w:hAnsi="Times New Roman" w:cs="Times New Roman"/>
                <w:sz w:val="28"/>
              </w:rPr>
              <w:t>4</w:t>
            </w:r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business</w:t>
            </w:r>
            <w:r w:rsidRPr="004507D8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 w:rsidRPr="004507D8">
              <w:rPr>
                <w:rFonts w:ascii="Times New Roman" w:hAnsi="Times New Roman" w:cs="Times New Roman"/>
                <w:sz w:val="28"/>
              </w:rPr>
              <w:t>ru</w:t>
            </w:r>
            <w:proofErr w:type="spellEnd"/>
          </w:p>
        </w:tc>
      </w:tr>
      <w:tr w:rsidR="00BB7D46" w:rsidRPr="004507D8" w:rsidTr="004507D8">
        <w:tc>
          <w:tcPr>
            <w:tcW w:w="1668" w:type="dxa"/>
          </w:tcPr>
          <w:p w:rsidR="00BB7D46" w:rsidRPr="004507D8" w:rsidRDefault="00D12C5B" w:rsidP="004507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507D8">
              <w:rPr>
                <w:rFonts w:ascii="Times New Roman" w:hAnsi="Times New Roman" w:cs="Times New Roman"/>
                <w:b/>
                <w:sz w:val="28"/>
              </w:rPr>
              <w:t>Тема:</w:t>
            </w:r>
          </w:p>
        </w:tc>
        <w:tc>
          <w:tcPr>
            <w:tcW w:w="7903" w:type="dxa"/>
          </w:tcPr>
          <w:p w:rsidR="00BB7D46" w:rsidRPr="004507D8" w:rsidRDefault="00BF01A6" w:rsidP="00DC6AC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Аналитика</w:t>
            </w:r>
            <w:r w:rsidR="004507D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507D8" w:rsidRPr="004507D8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="00DC6AC3">
              <w:rPr>
                <w:rFonts w:ascii="Times New Roman" w:hAnsi="Times New Roman" w:cs="Times New Roman"/>
                <w:sz w:val="28"/>
                <w:szCs w:val="28"/>
              </w:rPr>
              <w:t>Угли Кузбасса</w:t>
            </w:r>
            <w:r w:rsidR="004507D8" w:rsidRPr="004507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BB7D46" w:rsidRPr="004507D8" w:rsidRDefault="00BB7D4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BB7D46" w:rsidRPr="004507D8" w:rsidRDefault="004507D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507D8">
        <w:rPr>
          <w:rFonts w:ascii="Times New Roman" w:hAnsi="Times New Roman" w:cs="Times New Roman"/>
          <w:sz w:val="28"/>
          <w:szCs w:val="28"/>
        </w:rPr>
        <w:t>Привет, ….</w:t>
      </w:r>
      <w:proofErr w:type="gramEnd"/>
      <w:r w:rsidRPr="004507D8">
        <w:rPr>
          <w:rFonts w:ascii="Times New Roman" w:hAnsi="Times New Roman" w:cs="Times New Roman"/>
          <w:sz w:val="28"/>
          <w:szCs w:val="28"/>
        </w:rPr>
        <w:t>!</w:t>
      </w:r>
    </w:p>
    <w:p w:rsidR="00BB7D46" w:rsidRPr="004507D8" w:rsidRDefault="00BB7D46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F01A6" w:rsidRDefault="00BF01A6" w:rsidP="004507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ты знаешь мы работает с</w:t>
      </w:r>
      <w:r w:rsidR="004507D8" w:rsidRPr="004507D8">
        <w:rPr>
          <w:rFonts w:ascii="Times New Roman" w:hAnsi="Times New Roman" w:cs="Times New Roman"/>
          <w:sz w:val="28"/>
          <w:szCs w:val="28"/>
        </w:rPr>
        <w:t xml:space="preserve"> ООО «</w:t>
      </w:r>
      <w:r w:rsidR="00DC6AC3">
        <w:rPr>
          <w:rFonts w:ascii="Times New Roman" w:hAnsi="Times New Roman" w:cs="Times New Roman"/>
          <w:sz w:val="28"/>
          <w:szCs w:val="28"/>
        </w:rPr>
        <w:t>Угли Кузбасса</w:t>
      </w:r>
      <w:r w:rsidR="004507D8" w:rsidRPr="004507D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более трех месяцев, выполнили для них несколько перевозок. Мне необходима аналитическая справка с расчетом показателей качества обслуживания клиента и выводами по мероприятиям их улучшения:</w:t>
      </w:r>
    </w:p>
    <w:p w:rsidR="00BF01A6" w:rsidRDefault="00BF01A6" w:rsidP="00BF01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BF01A6">
        <w:rPr>
          <w:rFonts w:ascii="Times New Roman" w:hAnsi="Times New Roman" w:cs="Times New Roman"/>
          <w:sz w:val="28"/>
          <w:szCs w:val="28"/>
        </w:rPr>
        <w:t>асчет показателей перевозки груза к назначенному сроку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01A6" w:rsidRPr="00BF01A6" w:rsidRDefault="00BF01A6" w:rsidP="00BF01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BF01A6">
        <w:rPr>
          <w:rFonts w:ascii="Times New Roman" w:hAnsi="Times New Roman" w:cs="Times New Roman"/>
          <w:sz w:val="28"/>
          <w:szCs w:val="28"/>
        </w:rPr>
        <w:t>асчет показателей срочности перевозки груза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01A6" w:rsidRPr="00BF01A6" w:rsidRDefault="00BF01A6" w:rsidP="00BF01A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BF01A6">
        <w:rPr>
          <w:rFonts w:ascii="Times New Roman" w:hAnsi="Times New Roman" w:cs="Times New Roman"/>
          <w:sz w:val="28"/>
          <w:szCs w:val="28"/>
        </w:rPr>
        <w:t>асчет показателей выполнения перевозки без потерь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7D46" w:rsidRDefault="009E54CB" w:rsidP="004507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Данные,</w:t>
      </w:r>
      <w:r w:rsidR="00BF01A6">
        <w:rPr>
          <w:rFonts w:ascii="Times New Roman" w:hAnsi="Times New Roman" w:cs="Times New Roman"/>
          <w:sz w:val="28"/>
          <w:szCs w:val="28"/>
        </w:rPr>
        <w:t xml:space="preserve"> форма</w:t>
      </w:r>
      <w:r>
        <w:rPr>
          <w:rFonts w:ascii="Times New Roman" w:hAnsi="Times New Roman" w:cs="Times New Roman"/>
          <w:sz w:val="28"/>
          <w:szCs w:val="28"/>
        </w:rPr>
        <w:t xml:space="preserve"> расчета, а также методические рекомендации</w:t>
      </w:r>
      <w:bookmarkStart w:id="0" w:name="_GoBack"/>
      <w:bookmarkEnd w:id="0"/>
      <w:r w:rsidR="00BF01A6">
        <w:rPr>
          <w:rFonts w:ascii="Times New Roman" w:hAnsi="Times New Roman" w:cs="Times New Roman"/>
          <w:sz w:val="28"/>
          <w:szCs w:val="28"/>
        </w:rPr>
        <w:t xml:space="preserve"> прикреплены к письму. Стоимость каменного угля прими 6900 руб./т.</w:t>
      </w:r>
    </w:p>
    <w:p w:rsidR="00DC6AC3" w:rsidRPr="00071A3E" w:rsidRDefault="00DC6AC3" w:rsidP="00071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D46" w:rsidRPr="004507D8" w:rsidRDefault="004507D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Павел Лавров</w:t>
      </w:r>
    </w:p>
    <w:p w:rsidR="00BB7D46" w:rsidRPr="004507D8" w:rsidRDefault="004507D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дивизиона железнодорожных перевозок </w:t>
      </w:r>
    </w:p>
    <w:p w:rsidR="00BB7D46" w:rsidRPr="004507D8" w:rsidRDefault="00071A3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«Логистика для бизнеса»</w:t>
      </w:r>
    </w:p>
    <w:p w:rsidR="00BB7D46" w:rsidRPr="004507D8" w:rsidRDefault="00D12C5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07D8">
        <w:rPr>
          <w:rFonts w:ascii="Times New Roman" w:hAnsi="Times New Roman" w:cs="Times New Roman"/>
          <w:sz w:val="28"/>
          <w:szCs w:val="28"/>
        </w:rPr>
        <w:t>+7(999)999 99 99</w:t>
      </w:r>
    </w:p>
    <w:sectPr w:rsidR="00BB7D46" w:rsidRPr="004507D8">
      <w:headerReference w:type="default" r:id="rId6"/>
      <w:pgSz w:w="11906" w:h="16838"/>
      <w:pgMar w:top="875" w:right="850" w:bottom="1134" w:left="1701" w:header="113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269" w:rsidRDefault="00E76269">
      <w:pPr>
        <w:spacing w:after="0" w:line="240" w:lineRule="auto"/>
      </w:pPr>
      <w:r>
        <w:separator/>
      </w:r>
    </w:p>
  </w:endnote>
  <w:endnote w:type="continuationSeparator" w:id="0">
    <w:p w:rsidR="00E76269" w:rsidRDefault="00E76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269" w:rsidRDefault="00E76269">
      <w:pPr>
        <w:spacing w:after="0" w:line="240" w:lineRule="auto"/>
      </w:pPr>
      <w:r>
        <w:separator/>
      </w:r>
    </w:p>
  </w:footnote>
  <w:footnote w:type="continuationSeparator" w:id="0">
    <w:p w:rsidR="00E76269" w:rsidRDefault="00E76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D46" w:rsidRDefault="00BB7D46">
    <w:pPr>
      <w:pStyle w:val="aa"/>
      <w:jc w:val="right"/>
    </w:pPr>
  </w:p>
  <w:p w:rsidR="00BB7D46" w:rsidRDefault="00BB7D4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46"/>
    <w:rsid w:val="00071A3E"/>
    <w:rsid w:val="000A23EE"/>
    <w:rsid w:val="004507D8"/>
    <w:rsid w:val="007D3C9E"/>
    <w:rsid w:val="009748F0"/>
    <w:rsid w:val="009E54CB"/>
    <w:rsid w:val="00A81BD0"/>
    <w:rsid w:val="00BB7D46"/>
    <w:rsid w:val="00BF01A6"/>
    <w:rsid w:val="00D12C5B"/>
    <w:rsid w:val="00DA7CBD"/>
    <w:rsid w:val="00DC6AC3"/>
    <w:rsid w:val="00E76269"/>
    <w:rsid w:val="00EE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B4D20A-42B9-4805-AECA-C8D8FFC5D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095F24"/>
  </w:style>
  <w:style w:type="character" w:customStyle="1" w:styleId="a4">
    <w:name w:val="Нижний колонтитул Знак"/>
    <w:basedOn w:val="a0"/>
    <w:uiPriority w:val="99"/>
    <w:qFormat/>
    <w:rsid w:val="00095F24"/>
  </w:style>
  <w:style w:type="character" w:styleId="a5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104192"/>
    <w:rPr>
      <w:color w:val="605E5C"/>
      <w:shd w:val="clear" w:color="auto" w:fill="E1DFDD"/>
    </w:rPr>
  </w:style>
  <w:style w:type="character" w:customStyle="1" w:styleId="a6">
    <w:name w:val="Текст выноски Знак"/>
    <w:basedOn w:val="a0"/>
    <w:uiPriority w:val="99"/>
    <w:semiHidden/>
    <w:qFormat/>
    <w:rsid w:val="0004041B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Verdana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Verdan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Verdana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Verdana"/>
    </w:rPr>
  </w:style>
  <w:style w:type="paragraph" w:customStyle="1" w:styleId="HeaderandFooter">
    <w:name w:val="Header and Footer"/>
    <w:basedOn w:val="a"/>
    <w:qFormat/>
  </w:style>
  <w:style w:type="paragraph" w:styleId="aa">
    <w:name w:val="header"/>
    <w:basedOn w:val="a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alloon Text"/>
    <w:basedOn w:val="a"/>
    <w:uiPriority w:val="99"/>
    <w:semiHidden/>
    <w:unhideWhenUsed/>
    <w:qFormat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D5956"/>
    <w:pPr>
      <w:ind w:left="720"/>
      <w:contextualSpacing/>
    </w:pPr>
  </w:style>
  <w:style w:type="table" w:styleId="ae">
    <w:name w:val="Table Grid"/>
    <w:basedOn w:val="a1"/>
    <w:uiPriority w:val="59"/>
    <w:rsid w:val="00040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8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Gleb</dc:creator>
  <dc:description/>
  <cp:lastModifiedBy>1</cp:lastModifiedBy>
  <cp:revision>3</cp:revision>
  <dcterms:created xsi:type="dcterms:W3CDTF">2023-12-13T20:50:00Z</dcterms:created>
  <dcterms:modified xsi:type="dcterms:W3CDTF">2023-12-13T20:51:00Z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