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4680"/>
      </w:tblGrid>
      <w:tr w:rsidR="00666BDD" w:rsidTr="00FA46DF">
        <w:tc>
          <w:tcPr>
            <w:tcW w:w="5670" w:type="dxa"/>
          </w:tcPr>
          <w:p w:rsidR="00666BDD" w:rsidRDefault="00666BDD" w:rsidP="00FA46DF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DE6CCC">
            <w:rPr>
              <w:rFonts w:ascii="Times New Roman" w:eastAsia="Arial Unicode MS" w:hAnsi="Times New Roman" w:cs="Times New Roman"/>
              <w:sz w:val="40"/>
              <w:szCs w:val="40"/>
            </w:rPr>
            <w:t>ОХРАН</w:t>
          </w:r>
          <w:r w:rsidR="001F16CA">
            <w:rPr>
              <w:rFonts w:ascii="Times New Roman" w:eastAsia="Arial Unicode MS" w:hAnsi="Times New Roman" w:cs="Times New Roman"/>
              <w:sz w:val="40"/>
              <w:szCs w:val="40"/>
            </w:rPr>
            <w:t>А</w:t>
          </w:r>
          <w:r w:rsidR="00DE6CCC"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ТРУДА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:rsidR="00D83E4E" w:rsidRPr="00D83E4E" w:rsidRDefault="00DE6CCC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A8416B">
            <w:rPr>
              <w:rFonts w:ascii="Times New Roman" w:eastAsia="Arial Unicode MS" w:hAnsi="Times New Roman" w:cs="Times New Roman"/>
              <w:sz w:val="36"/>
              <w:szCs w:val="36"/>
            </w:rPr>
            <w:t>Регионального</w:t>
          </w:r>
          <w:r w:rsidR="009E5BD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FB7F7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этапа </w:t>
          </w:r>
          <w:r w:rsidR="00A8416B">
            <w:rPr>
              <w:rFonts w:ascii="Times New Roman" w:eastAsia="Arial Unicode MS" w:hAnsi="Times New Roman" w:cs="Times New Roman"/>
              <w:sz w:val="36"/>
              <w:szCs w:val="36"/>
            </w:rPr>
            <w:t>ч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2</w:t>
          </w:r>
          <w:r w:rsidR="001F16CA">
            <w:rPr>
              <w:rFonts w:ascii="Times New Roman" w:eastAsia="Arial Unicode MS" w:hAnsi="Times New Roman" w:cs="Times New Roman"/>
              <w:sz w:val="36"/>
              <w:szCs w:val="36"/>
            </w:rPr>
            <w:t>5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>г.</w:t>
          </w:r>
        </w:p>
        <w:p w:rsidR="00334165" w:rsidRPr="00A204BB" w:rsidRDefault="00DB3DB1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Pr="00DE1030" w:rsidRDefault="00DE6CCC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DE1030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1F16CA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DE1030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317CE8" w:rsidRDefault="00DB3D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60809502" w:history="1">
        <w:r w:rsidR="00317CE8" w:rsidRPr="00810486">
          <w:rPr>
            <w:rStyle w:val="ae"/>
            <w:rFonts w:ascii="Times New Roman" w:hAnsi="Times New Roman"/>
            <w:noProof/>
          </w:rPr>
          <w:t>1. ОСНОВНЫЕ ТРЕБОВАНИЯ КОМПЕТЕНЦИИ</w:t>
        </w:r>
        <w:r w:rsidR="00317CE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17CE8">
          <w:rPr>
            <w:noProof/>
            <w:webHidden/>
          </w:rPr>
          <w:instrText xml:space="preserve"> PAGEREF _Toc160809502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43D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17CE8" w:rsidRDefault="00DB3DB1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0809503" w:history="1">
        <w:r w:rsidR="00317CE8" w:rsidRPr="00810486">
          <w:rPr>
            <w:rStyle w:val="ae"/>
            <w:noProof/>
          </w:rPr>
          <w:t>1.1. ОБЩИЕ СВЕДЕНИЯ О ТРЕБОВАНИЯХ КОМПЕТЕНЦИИ</w:t>
        </w:r>
        <w:r w:rsidR="00317CE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17CE8">
          <w:rPr>
            <w:noProof/>
            <w:webHidden/>
          </w:rPr>
          <w:instrText xml:space="preserve"> PAGEREF _Toc160809503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43D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17CE8" w:rsidRDefault="00DB3DB1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0809504" w:history="1">
        <w:r w:rsidR="00317CE8" w:rsidRPr="00810486">
          <w:rPr>
            <w:rStyle w:val="ae"/>
            <w:noProof/>
          </w:rPr>
          <w:t>1.2. ПЕРЕЧЕНЬ ПРОФЕССИОНАЛЬНЫХ ЗАДАЧ СПЕЦИАЛИСТА ПО КОМПЕТЕНЦИИ «ОХРАНА ТРУДА»</w:t>
        </w:r>
        <w:r w:rsidR="00317CE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17CE8">
          <w:rPr>
            <w:noProof/>
            <w:webHidden/>
          </w:rPr>
          <w:instrText xml:space="preserve"> PAGEREF _Toc160809504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43D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17CE8" w:rsidRDefault="00DB3DB1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0809505" w:history="1">
        <w:r w:rsidR="00317CE8" w:rsidRPr="00810486">
          <w:rPr>
            <w:rStyle w:val="ae"/>
            <w:noProof/>
          </w:rPr>
          <w:t>1.3. ТРЕБОВАНИЯ К СХЕМЕ ОЦЕНКИ</w:t>
        </w:r>
        <w:r w:rsidR="00317CE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17CE8">
          <w:rPr>
            <w:noProof/>
            <w:webHidden/>
          </w:rPr>
          <w:instrText xml:space="preserve"> PAGEREF _Toc160809505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43D3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17CE8" w:rsidRDefault="00DB3DB1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0809506" w:history="1">
        <w:r w:rsidR="00317CE8" w:rsidRPr="00810486">
          <w:rPr>
            <w:rStyle w:val="ae"/>
            <w:noProof/>
          </w:rPr>
          <w:t>1.4. СПЕЦИФИКАЦИЯ ОЦЕНКИ КОМПЕТЕНЦИИ</w:t>
        </w:r>
        <w:r w:rsidR="00317CE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17CE8">
          <w:rPr>
            <w:noProof/>
            <w:webHidden/>
          </w:rPr>
          <w:instrText xml:space="preserve"> PAGEREF _Toc160809506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43D3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17CE8" w:rsidRDefault="00DB3DB1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0809507" w:history="1">
        <w:r w:rsidR="00317CE8" w:rsidRPr="00810486">
          <w:rPr>
            <w:rStyle w:val="ae"/>
            <w:noProof/>
          </w:rPr>
          <w:t>1.5. КОНКУРСНОЕ ЗАДАНИЕ</w:t>
        </w:r>
        <w:r w:rsidR="00317CE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17CE8">
          <w:rPr>
            <w:noProof/>
            <w:webHidden/>
          </w:rPr>
          <w:instrText xml:space="preserve"> PAGEREF _Toc160809507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43D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17CE8" w:rsidRDefault="00DB3DB1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0809508" w:history="1">
        <w:r w:rsidR="00317CE8" w:rsidRPr="00810486">
          <w:rPr>
            <w:rStyle w:val="ae"/>
            <w:noProof/>
          </w:rPr>
          <w:t>1.5.1. Разработка/выбор конкурсного задания</w:t>
        </w:r>
        <w:r w:rsidR="00317CE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17CE8">
          <w:rPr>
            <w:noProof/>
            <w:webHidden/>
          </w:rPr>
          <w:instrText xml:space="preserve"> PAGEREF _Toc160809508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43D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17CE8" w:rsidRDefault="00DB3DB1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0809509" w:history="1">
        <w:r w:rsidR="00317CE8" w:rsidRPr="00810486">
          <w:rPr>
            <w:rStyle w:val="ae"/>
            <w:noProof/>
          </w:rPr>
          <w:t>1.5.2. Структура модулей конкурсного задания</w:t>
        </w:r>
        <w:r w:rsidR="00317CE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17CE8">
          <w:rPr>
            <w:noProof/>
            <w:webHidden/>
          </w:rPr>
          <w:instrText xml:space="preserve"> PAGEREF _Toc160809509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43D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17CE8" w:rsidRDefault="00DB3D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60809510" w:history="1">
        <w:r w:rsidR="00317CE8" w:rsidRPr="00810486">
          <w:rPr>
            <w:rStyle w:val="ae"/>
            <w:rFonts w:ascii="Times New Roman" w:hAnsi="Times New Roman"/>
            <w:noProof/>
          </w:rPr>
          <w:t>2. СПЕЦИАЛЬНЫЕ ПРАВИЛА КОМПЕТЕНЦИИ</w:t>
        </w:r>
        <w:r w:rsidR="00317CE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17CE8">
          <w:rPr>
            <w:noProof/>
            <w:webHidden/>
          </w:rPr>
          <w:instrText xml:space="preserve"> PAGEREF _Toc160809510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43D3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17CE8" w:rsidRDefault="00DB3DB1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0809511" w:history="1">
        <w:r w:rsidR="00317CE8" w:rsidRPr="00810486">
          <w:rPr>
            <w:rStyle w:val="ae"/>
            <w:noProof/>
          </w:rPr>
          <w:t>2.1. Личный инструмент конкурсанта</w:t>
        </w:r>
        <w:r w:rsidR="00317CE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17CE8">
          <w:rPr>
            <w:noProof/>
            <w:webHidden/>
          </w:rPr>
          <w:instrText xml:space="preserve"> PAGEREF _Toc160809511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43D3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17CE8" w:rsidRDefault="00DB3DB1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60809512" w:history="1">
        <w:r w:rsidR="00317CE8" w:rsidRPr="00810486">
          <w:rPr>
            <w:rStyle w:val="ae"/>
            <w:noProof/>
          </w:rPr>
          <w:t>2.2.</w:t>
        </w:r>
        <w:r w:rsidR="00317CE8" w:rsidRPr="00810486">
          <w:rPr>
            <w:rStyle w:val="ae"/>
            <w:i/>
            <w:noProof/>
          </w:rPr>
          <w:t xml:space="preserve"> </w:t>
        </w:r>
        <w:r w:rsidR="00317CE8" w:rsidRPr="00810486">
          <w:rPr>
            <w:rStyle w:val="ae"/>
            <w:noProof/>
          </w:rPr>
          <w:t>Материалы, оборудование и инструменты, запрещенные на площадке</w:t>
        </w:r>
        <w:r w:rsidR="00317CE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17CE8">
          <w:rPr>
            <w:noProof/>
            <w:webHidden/>
          </w:rPr>
          <w:instrText xml:space="preserve"> PAGEREF _Toc160809512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43D3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17CE8" w:rsidRDefault="00DB3DB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60809513" w:history="1">
        <w:r w:rsidR="00317CE8" w:rsidRPr="00810486">
          <w:rPr>
            <w:rStyle w:val="ae"/>
            <w:rFonts w:ascii="Times New Roman" w:hAnsi="Times New Roman"/>
            <w:noProof/>
          </w:rPr>
          <w:t>3. Приложения</w:t>
        </w:r>
        <w:r w:rsidR="00317CE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17CE8">
          <w:rPr>
            <w:noProof/>
            <w:webHidden/>
          </w:rPr>
          <w:instrText xml:space="preserve"> PAGEREF _Toc160809513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43D3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A2B8A" w:rsidRPr="00A204BB" w:rsidRDefault="00DB3DB1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83E4E">
      <w:pPr>
        <w:pStyle w:val="-2"/>
        <w:rPr>
          <w:lang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FB3492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D96994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:rsidR="00D96994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:rsidR="00D96994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:rsidR="00D96994" w:rsidRPr="00D96994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:rsidR="00F50AC5" w:rsidRPr="009B18A2" w:rsidRDefault="00D96994" w:rsidP="00CC70A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5</w:t>
      </w:r>
      <w:r w:rsidR="00F50AC5" w:rsidRPr="009B18A2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. </w:t>
      </w:r>
      <w:r w:rsidR="00CC70A5" w:rsidRPr="00BD43D3">
        <w:rPr>
          <w:rFonts w:ascii="Times New Roman" w:hAnsi="Times New Roman"/>
          <w:bCs/>
          <w:sz w:val="28"/>
          <w:szCs w:val="28"/>
          <w:lang w:val="ru-RU" w:eastAsia="ru-RU"/>
        </w:rPr>
        <w:t>НПА – нормативно-правовой акт</w:t>
      </w:r>
    </w:p>
    <w:p w:rsidR="00FB3492" w:rsidRDefault="00C6040C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6.</w:t>
      </w:r>
      <w:r w:rsidR="00CC70A5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="00CC70A5" w:rsidRPr="00BD43D3">
        <w:rPr>
          <w:rFonts w:ascii="Times New Roman" w:hAnsi="Times New Roman"/>
          <w:bCs/>
          <w:sz w:val="28"/>
          <w:szCs w:val="28"/>
          <w:lang w:val="ru-RU" w:eastAsia="ru-RU"/>
        </w:rPr>
        <w:t>Л</w:t>
      </w:r>
      <w:r w:rsidR="008652F8" w:rsidRPr="00BD43D3">
        <w:rPr>
          <w:rFonts w:ascii="Times New Roman" w:hAnsi="Times New Roman"/>
          <w:bCs/>
          <w:sz w:val="28"/>
          <w:szCs w:val="28"/>
          <w:lang w:val="ru-RU" w:eastAsia="ru-RU"/>
        </w:rPr>
        <w:t>Н</w:t>
      </w:r>
      <w:r w:rsidR="00CC70A5" w:rsidRPr="00BD43D3">
        <w:rPr>
          <w:rFonts w:ascii="Times New Roman" w:hAnsi="Times New Roman"/>
          <w:bCs/>
          <w:sz w:val="28"/>
          <w:szCs w:val="28"/>
          <w:lang w:val="ru-RU" w:eastAsia="ru-RU"/>
        </w:rPr>
        <w:t xml:space="preserve">А – локально </w:t>
      </w:r>
      <w:r w:rsidR="008652F8" w:rsidRPr="00BD43D3">
        <w:rPr>
          <w:rFonts w:ascii="Times New Roman" w:hAnsi="Times New Roman"/>
          <w:bCs/>
          <w:sz w:val="28"/>
          <w:szCs w:val="28"/>
          <w:lang w:val="ru-RU" w:eastAsia="ru-RU"/>
        </w:rPr>
        <w:t>нормативный</w:t>
      </w:r>
      <w:r w:rsidR="00CC70A5" w:rsidRPr="00BD43D3">
        <w:rPr>
          <w:rFonts w:ascii="Times New Roman" w:hAnsi="Times New Roman"/>
          <w:bCs/>
          <w:sz w:val="28"/>
          <w:szCs w:val="28"/>
          <w:lang w:val="ru-RU" w:eastAsia="ru-RU"/>
        </w:rPr>
        <w:t xml:space="preserve"> акт</w:t>
      </w:r>
    </w:p>
    <w:p w:rsidR="00C6040C" w:rsidRPr="00BD43D3" w:rsidRDefault="00C6040C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D43D3">
        <w:rPr>
          <w:rFonts w:ascii="Times New Roman" w:hAnsi="Times New Roman"/>
          <w:bCs/>
          <w:sz w:val="28"/>
          <w:szCs w:val="28"/>
          <w:lang w:val="ru-RU" w:eastAsia="ru-RU"/>
        </w:rPr>
        <w:t xml:space="preserve">7. СИЗ – средство индивидуальной защиты </w:t>
      </w:r>
    </w:p>
    <w:p w:rsidR="00C6040C" w:rsidRPr="00BD43D3" w:rsidRDefault="00BD43D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D43D3">
        <w:rPr>
          <w:rFonts w:ascii="Times New Roman" w:hAnsi="Times New Roman"/>
          <w:bCs/>
          <w:sz w:val="28"/>
          <w:szCs w:val="28"/>
          <w:lang w:val="ru-RU" w:eastAsia="ru-RU"/>
        </w:rPr>
        <w:t>8. СНи</w:t>
      </w:r>
      <w:r w:rsidR="00C6040C" w:rsidRPr="00BD43D3">
        <w:rPr>
          <w:rFonts w:ascii="Times New Roman" w:hAnsi="Times New Roman"/>
          <w:bCs/>
          <w:sz w:val="28"/>
          <w:szCs w:val="28"/>
          <w:lang w:val="ru-RU" w:eastAsia="ru-RU"/>
        </w:rPr>
        <w:t>П</w:t>
      </w:r>
      <w:r w:rsidRPr="00BD43D3">
        <w:rPr>
          <w:rFonts w:ascii="Times New Roman" w:hAnsi="Times New Roman"/>
          <w:bCs/>
          <w:sz w:val="28"/>
          <w:szCs w:val="28"/>
          <w:lang w:val="ru-RU" w:eastAsia="ru-RU"/>
        </w:rPr>
        <w:t xml:space="preserve"> – строительные нормы и правила</w:t>
      </w:r>
    </w:p>
    <w:p w:rsidR="00C6040C" w:rsidRPr="00BD43D3" w:rsidRDefault="00BD43D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D43D3">
        <w:rPr>
          <w:rFonts w:ascii="Times New Roman" w:hAnsi="Times New Roman"/>
          <w:bCs/>
          <w:sz w:val="28"/>
          <w:szCs w:val="28"/>
          <w:lang w:val="ru-RU" w:eastAsia="ru-RU"/>
        </w:rPr>
        <w:t xml:space="preserve">9. </w:t>
      </w:r>
      <w:proofErr w:type="spellStart"/>
      <w:r w:rsidRPr="00BD43D3">
        <w:rPr>
          <w:rFonts w:ascii="Times New Roman" w:hAnsi="Times New Roman"/>
          <w:bCs/>
          <w:sz w:val="28"/>
          <w:szCs w:val="28"/>
          <w:lang w:val="ru-RU" w:eastAsia="ru-RU"/>
        </w:rPr>
        <w:t>СанПн</w:t>
      </w:r>
      <w:r w:rsidR="00C6040C" w:rsidRPr="00BD43D3">
        <w:rPr>
          <w:rFonts w:ascii="Times New Roman" w:hAnsi="Times New Roman"/>
          <w:bCs/>
          <w:sz w:val="28"/>
          <w:szCs w:val="28"/>
          <w:lang w:val="ru-RU" w:eastAsia="ru-RU"/>
        </w:rPr>
        <w:t>Н</w:t>
      </w:r>
      <w:proofErr w:type="spellEnd"/>
      <w:r w:rsidRPr="00BD43D3">
        <w:rPr>
          <w:rFonts w:ascii="Times New Roman" w:hAnsi="Times New Roman"/>
          <w:bCs/>
          <w:sz w:val="28"/>
          <w:szCs w:val="28"/>
          <w:lang w:val="ru-RU" w:eastAsia="ru-RU"/>
        </w:rPr>
        <w:t xml:space="preserve"> – санитарные нормы и правила</w:t>
      </w:r>
    </w:p>
    <w:p w:rsidR="00C6040C" w:rsidRPr="00BD43D3" w:rsidRDefault="00BD43D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D43D3">
        <w:rPr>
          <w:rFonts w:ascii="Times New Roman" w:hAnsi="Times New Roman"/>
          <w:bCs/>
          <w:sz w:val="28"/>
          <w:szCs w:val="28"/>
          <w:lang w:val="ru-RU" w:eastAsia="ru-RU"/>
        </w:rPr>
        <w:t xml:space="preserve">10. </w:t>
      </w:r>
      <w:r w:rsidR="00C6040C" w:rsidRPr="00BD43D3">
        <w:rPr>
          <w:rFonts w:ascii="Times New Roman" w:hAnsi="Times New Roman"/>
          <w:bCs/>
          <w:sz w:val="28"/>
          <w:szCs w:val="28"/>
          <w:lang w:val="ru-RU" w:eastAsia="ru-RU"/>
        </w:rPr>
        <w:t>СОУТ</w:t>
      </w:r>
      <w:r w:rsidRPr="00BD43D3">
        <w:rPr>
          <w:rFonts w:ascii="Times New Roman" w:hAnsi="Times New Roman"/>
          <w:bCs/>
          <w:sz w:val="28"/>
          <w:szCs w:val="28"/>
          <w:lang w:val="ru-RU" w:eastAsia="ru-RU"/>
        </w:rPr>
        <w:t xml:space="preserve"> – специальная оценка условий труда</w:t>
      </w:r>
    </w:p>
    <w:p w:rsidR="00C6040C" w:rsidRPr="00BD43D3" w:rsidRDefault="00BD43D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D43D3">
        <w:rPr>
          <w:rFonts w:ascii="Times New Roman" w:hAnsi="Times New Roman"/>
          <w:bCs/>
          <w:sz w:val="28"/>
          <w:szCs w:val="28"/>
          <w:lang w:val="ru-RU" w:eastAsia="ru-RU"/>
        </w:rPr>
        <w:t xml:space="preserve">11. </w:t>
      </w:r>
      <w:r w:rsidR="00C6040C" w:rsidRPr="00BD43D3">
        <w:rPr>
          <w:rFonts w:ascii="Times New Roman" w:hAnsi="Times New Roman"/>
          <w:bCs/>
          <w:sz w:val="28"/>
          <w:szCs w:val="28"/>
          <w:lang w:val="ru-RU" w:eastAsia="ru-RU"/>
        </w:rPr>
        <w:t>ГОСТ</w:t>
      </w:r>
      <w:r w:rsidRPr="00BD43D3">
        <w:rPr>
          <w:rFonts w:ascii="Times New Roman" w:hAnsi="Times New Roman"/>
          <w:bCs/>
          <w:sz w:val="28"/>
          <w:szCs w:val="28"/>
          <w:lang w:val="ru-RU" w:eastAsia="ru-RU"/>
        </w:rPr>
        <w:t xml:space="preserve"> – государственный стандарт</w:t>
      </w:r>
    </w:p>
    <w:p w:rsidR="00C6040C" w:rsidRPr="00BD43D3" w:rsidRDefault="00BD43D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D43D3">
        <w:rPr>
          <w:rFonts w:ascii="Times New Roman" w:hAnsi="Times New Roman"/>
          <w:bCs/>
          <w:sz w:val="28"/>
          <w:szCs w:val="28"/>
          <w:lang w:val="ru-RU" w:eastAsia="ru-RU"/>
        </w:rPr>
        <w:t xml:space="preserve">12. </w:t>
      </w:r>
      <w:r w:rsidR="008652F8" w:rsidRPr="00BD43D3">
        <w:rPr>
          <w:rFonts w:ascii="Times New Roman" w:hAnsi="Times New Roman"/>
          <w:bCs/>
          <w:sz w:val="28"/>
          <w:szCs w:val="28"/>
          <w:lang w:val="ru-RU" w:eastAsia="ru-RU"/>
        </w:rPr>
        <w:t>ИОТ</w:t>
      </w:r>
      <w:r w:rsidRPr="00BD43D3">
        <w:rPr>
          <w:rFonts w:ascii="Times New Roman" w:hAnsi="Times New Roman"/>
          <w:bCs/>
          <w:sz w:val="28"/>
          <w:szCs w:val="28"/>
          <w:lang w:val="ru-RU" w:eastAsia="ru-RU"/>
        </w:rPr>
        <w:t xml:space="preserve"> – инструкция по охране труда</w:t>
      </w:r>
    </w:p>
    <w:p w:rsidR="00BD43D3" w:rsidRPr="00BD43D3" w:rsidRDefault="00BD43D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D43D3">
        <w:rPr>
          <w:rFonts w:ascii="Times New Roman" w:hAnsi="Times New Roman"/>
          <w:bCs/>
          <w:sz w:val="28"/>
          <w:szCs w:val="28"/>
          <w:lang w:val="ru-RU" w:eastAsia="ru-RU"/>
        </w:rPr>
        <w:t>13. МО – медицинский осмотр.</w:t>
      </w:r>
    </w:p>
    <w:p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60809502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160809503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DE6CCC">
        <w:rPr>
          <w:rFonts w:ascii="Times New Roman" w:hAnsi="Times New Roman" w:cs="Times New Roman"/>
          <w:sz w:val="28"/>
          <w:szCs w:val="28"/>
        </w:rPr>
        <w:t>Охрана труда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DA684E" w:rsidRDefault="00270E01" w:rsidP="00DA684E">
      <w:pPr>
        <w:pStyle w:val="-2"/>
        <w:spacing w:before="0" w:after="0"/>
        <w:ind w:firstLine="709"/>
        <w:jc w:val="center"/>
        <w:rPr>
          <w:rFonts w:ascii="Times New Roman" w:hAnsi="Times New Roman"/>
          <w:sz w:val="24"/>
        </w:rPr>
      </w:pPr>
      <w:bookmarkStart w:id="4" w:name="_Toc78885652"/>
      <w:bookmarkStart w:id="5" w:name="_Toc160809504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4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 xml:space="preserve">ЗАДАЧ СПЕЦИАЛИСТА </w:t>
      </w:r>
    </w:p>
    <w:p w:rsidR="000244DA" w:rsidRPr="00D83E4E" w:rsidRDefault="00270E01" w:rsidP="00DA684E">
      <w:pPr>
        <w:pStyle w:val="-2"/>
        <w:spacing w:before="0" w:after="0"/>
        <w:ind w:firstLine="709"/>
        <w:jc w:val="center"/>
        <w:rPr>
          <w:rFonts w:ascii="Times New Roman" w:hAnsi="Times New Roman"/>
          <w:sz w:val="24"/>
        </w:rPr>
      </w:pPr>
      <w:r w:rsidRPr="00D83E4E">
        <w:rPr>
          <w:rFonts w:ascii="Times New Roman" w:hAnsi="Times New Roman"/>
          <w:sz w:val="24"/>
        </w:rPr>
        <w:t>ПО КОМПЕТЕНЦИИ «</w:t>
      </w:r>
      <w:r w:rsidR="00DE6CCC">
        <w:rPr>
          <w:rFonts w:ascii="Times New Roman" w:hAnsi="Times New Roman"/>
          <w:sz w:val="24"/>
        </w:rPr>
        <w:t>ОХРАНА ТРУДА</w:t>
      </w:r>
      <w:r w:rsidRPr="00D83E4E">
        <w:rPr>
          <w:rFonts w:ascii="Times New Roman" w:hAnsi="Times New Roman"/>
          <w:sz w:val="24"/>
        </w:rPr>
        <w:t>»</w:t>
      </w:r>
      <w:bookmarkEnd w:id="5"/>
    </w:p>
    <w:p w:rsidR="00C56A9B" w:rsidRPr="00DA684E" w:rsidRDefault="00C56A9B" w:rsidP="00DA684E">
      <w:pPr>
        <w:spacing w:after="0" w:line="36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DA684E">
        <w:rPr>
          <w:rFonts w:ascii="Times New Roman" w:hAnsi="Times New Roman" w:cs="Times New Roman"/>
          <w:sz w:val="24"/>
          <w:szCs w:val="20"/>
        </w:rPr>
        <w:t xml:space="preserve">Таблица </w:t>
      </w:r>
      <w:r w:rsidR="00640E46" w:rsidRPr="00DA684E">
        <w:rPr>
          <w:rFonts w:ascii="Times New Roman" w:hAnsi="Times New Roman" w:cs="Times New Roman"/>
          <w:sz w:val="24"/>
          <w:szCs w:val="20"/>
        </w:rPr>
        <w:t>1</w:t>
      </w:r>
    </w:p>
    <w:p w:rsidR="00640E46" w:rsidRPr="00640E46" w:rsidRDefault="00640E46" w:rsidP="00DA684E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117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"/>
        <w:gridCol w:w="6927"/>
        <w:gridCol w:w="2222"/>
      </w:tblGrid>
      <w:tr w:rsidR="00DE1030" w:rsidRPr="00DE1030" w:rsidTr="00317CE8">
        <w:trPr>
          <w:tblHeader/>
        </w:trPr>
        <w:tc>
          <w:tcPr>
            <w:tcW w:w="330" w:type="pct"/>
            <w:shd w:val="clear" w:color="auto" w:fill="92D050"/>
            <w:vAlign w:val="center"/>
          </w:tcPr>
          <w:p w:rsidR="00DE6CCC" w:rsidRPr="00DE1030" w:rsidRDefault="00DE6CCC" w:rsidP="00DE1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03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:rsidR="00DE6CCC" w:rsidRPr="00DE1030" w:rsidRDefault="00DE6CCC" w:rsidP="00DE1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DE103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DE6CCC" w:rsidRPr="00DE1030" w:rsidRDefault="00DE6CCC" w:rsidP="00DE1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030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DE6CCC" w:rsidTr="00DE1030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E6CCC" w:rsidRDefault="00DE6CCC" w:rsidP="00FA46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DE6CCC" w:rsidRDefault="00DE6CCC" w:rsidP="00FA46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нормы, правила и рекомендации</w:t>
            </w:r>
          </w:p>
          <w:p w:rsidR="00DE6CCC" w:rsidRDefault="00DE6CCC" w:rsidP="00FA46DF">
            <w:pPr>
              <w:pStyle w:val="aff1"/>
              <w:spacing w:after="0"/>
              <w:ind w:left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:rsidR="00DE6CCC" w:rsidRDefault="00DE6CCC" w:rsidP="00DE6CCC">
            <w:pPr>
              <w:pStyle w:val="aff1"/>
              <w:numPr>
                <w:ilvl w:val="0"/>
                <w:numId w:val="2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Иерархию формирования нормативно правовой базы в сфере охраны труда, виды нормативных актов в сфере охраны труда</w:t>
            </w:r>
          </w:p>
          <w:p w:rsidR="00DE6CCC" w:rsidRDefault="00DE6CCC" w:rsidP="00DE6CCC">
            <w:pPr>
              <w:pStyle w:val="aff1"/>
              <w:numPr>
                <w:ilvl w:val="0"/>
                <w:numId w:val="2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Законодательство Российской Федерации в области труда, нормативно правовые акты (их отдельные положения), содержащие обязательные требования </w:t>
            </w:r>
          </w:p>
          <w:p w:rsidR="00DE6CCC" w:rsidRDefault="00DE6CCC" w:rsidP="00DE6CCC">
            <w:pPr>
              <w:pStyle w:val="aff1"/>
              <w:numPr>
                <w:ilvl w:val="0"/>
                <w:numId w:val="2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законодательство Российской Федерации о техническом регулировании, о промышленной, пожарной, транспортной,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радиационной, конструкционной, химической, биологической безопасности, о санитарно-эпидемиологическом благополучии населения;</w:t>
            </w:r>
          </w:p>
          <w:p w:rsidR="00DE6CCC" w:rsidRDefault="00DE6CCC" w:rsidP="00DE6CCC">
            <w:pPr>
              <w:pStyle w:val="aff1"/>
              <w:numPr>
                <w:ilvl w:val="0"/>
                <w:numId w:val="2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Национальные, межгосударственные и распространенные зарубежные стандарты, регламентирующие систему управления охраной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Системы стандартов безопасности труда (ГОСТы и технические регламенты);</w:t>
            </w:r>
          </w:p>
          <w:p w:rsidR="00DE6CCC" w:rsidRDefault="00DE6CCC" w:rsidP="00DE6CCC">
            <w:pPr>
              <w:pStyle w:val="aff1"/>
              <w:numPr>
                <w:ilvl w:val="0"/>
                <w:numId w:val="2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Строительные нормы и правила (СНиПы);</w:t>
            </w:r>
          </w:p>
          <w:p w:rsidR="00DE6CCC" w:rsidRDefault="00DE6CCC" w:rsidP="00DE6CCC">
            <w:pPr>
              <w:pStyle w:val="aff1"/>
              <w:numPr>
                <w:ilvl w:val="0"/>
                <w:numId w:val="2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Санитарные нормы и правила (СанПиНы); </w:t>
            </w:r>
          </w:p>
          <w:p w:rsidR="00DE6CCC" w:rsidRDefault="00DE6CCC" w:rsidP="00DE6CCC">
            <w:pPr>
              <w:pStyle w:val="aff1"/>
              <w:numPr>
                <w:ilvl w:val="0"/>
                <w:numId w:val="2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Нормативные правовые акты, регулирующие работу со служебной информацией, персональными данными;</w:t>
            </w:r>
          </w:p>
          <w:p w:rsidR="00DE6CCC" w:rsidRDefault="00DE6CCC" w:rsidP="00FA46DF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Правила, процедуры, критерии и нормативы, установленные государственными нормативными требованиями охраны труда.</w:t>
            </w:r>
          </w:p>
          <w:p w:rsidR="00DE6CCC" w:rsidRDefault="00DE6CCC" w:rsidP="00FA46DF">
            <w:pPr>
              <w:pStyle w:val="aff1"/>
              <w:spacing w:after="0"/>
              <w:ind w:left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Специалист должен уметь:</w:t>
            </w:r>
          </w:p>
          <w:p w:rsidR="00DE6CCC" w:rsidRDefault="00DE6CCC" w:rsidP="00DE6CCC">
            <w:pPr>
              <w:pStyle w:val="aff1"/>
              <w:numPr>
                <w:ilvl w:val="0"/>
                <w:numId w:val="24"/>
              </w:numPr>
              <w:spacing w:after="0"/>
              <w:ind w:left="-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требования, рекомендации и изменения законодательства в сфере охраны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4"/>
              </w:numPr>
              <w:spacing w:after="0"/>
              <w:ind w:left="-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нормативные правовые акты, содержащие требования охраны труда, в соответствии со спецификой своей деятельности;</w:t>
            </w:r>
          </w:p>
          <w:p w:rsidR="00DE6CCC" w:rsidRDefault="00DE6CCC" w:rsidP="00DE6CCC">
            <w:pPr>
              <w:pStyle w:val="aff1"/>
              <w:numPr>
                <w:ilvl w:val="0"/>
                <w:numId w:val="24"/>
              </w:numPr>
              <w:spacing w:after="0"/>
              <w:ind w:left="-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документы содержащие рекомендации органов власти.</w:t>
            </w:r>
          </w:p>
          <w:p w:rsidR="00DE6CCC" w:rsidRDefault="00DE6CCC" w:rsidP="00FA46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нормативные правовые акты и нормативно-техническую документацию в части выделения в них требований, процедур, регламентов, рекомендаций для адаптации и внедрения, в соответствии со спецификой деятельности конкретной организации.</w:t>
            </w:r>
          </w:p>
        </w:tc>
        <w:tc>
          <w:tcPr>
            <w:tcW w:w="1134" w:type="pct"/>
            <w:shd w:val="clear" w:color="auto" w:fill="auto"/>
          </w:tcPr>
          <w:p w:rsidR="00DE6CCC" w:rsidRDefault="00647AA3" w:rsidP="00DE10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6566B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E6CCC" w:rsidTr="00DE1030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E6CCC" w:rsidRDefault="00DE6CCC" w:rsidP="00FA46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DE6CCC" w:rsidRDefault="00DE6CCC" w:rsidP="00FA46D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Локальные нормативные акты</w:t>
            </w:r>
          </w:p>
          <w:p w:rsidR="00DE6CCC" w:rsidRDefault="00DE6CCC" w:rsidP="00FA46DF">
            <w:pPr>
              <w:pStyle w:val="aff1"/>
              <w:spacing w:after="0"/>
              <w:ind w:left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локальных нормативных актов в сфере охраны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и рекомендации по разработке, согласованию, утверждению, хранению и учету локально-нормативных актов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результатов контроля требований и условий охраны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Методики и рекомендации по оформлению документов по расследованию и учету микротравм, несчастных случаев на производстве и профессиональных заболеваний, учет и рассмотрение причин и обстоятельств событий, приведших к возникновению микроповреждений (микротравм);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проведению инструктажей, обучений, специальной оценке условий труда, и иных обязательных процедур в области охраны труда. 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разработки мероприятий по охране труда в составе проектной и технологической документации производственного назначения;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Этические нормы и правила при составлении материалов обучения, и других документов по охране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оформления и подачи апелляций в случае привлечения к ответственности за нарушения требований охраны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Систему учета и хранения, в том числе в электронном виде, результатов обучения по охране труда и проверки знаний требований охраны труда, приемов первой помощи пострадавшим</w:t>
            </w:r>
          </w:p>
          <w:p w:rsidR="00DE6CCC" w:rsidRDefault="00DE6CCC" w:rsidP="00FA46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Документацию, по специальной оценке, условий труда, производственному контролю.</w:t>
            </w:r>
          </w:p>
          <w:p w:rsidR="00DE6CCC" w:rsidRDefault="00DE6CCC" w:rsidP="00FA46DF">
            <w:pPr>
              <w:pStyle w:val="aff1"/>
              <w:spacing w:after="0"/>
              <w:ind w:left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уметь: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Разрабатывать, согласовывать, утверждать, хранить и учитывать локальную документацию, составлять номенклатуры дел, в том числе в электронной форме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-4" w:firstLine="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Разрабатывать проекты локальных нормативных актов, обеспечивающих создание и функционирование системы управления охраной труда с соблюдением государственных нормативных требований охраны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-4" w:firstLine="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Актуализировать и вносить необходимые изменения в локальные нормативные акты по вопросам охраны труда в случае вступления в силу новых или внесения изменений в действующие нормативные правовые акты, содержащие нормы трудового права;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-4" w:firstLine="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Подготавливать проекты локальных нормативных актов, содержащие полную и объективную информацию по вопросам охраны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-4" w:firstLine="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Заполнять журналы инструктажей, несчастных случаев, микротравм, протоколы проверки знаний требований охраны труда, акты (протоколы) проверок, включая переписку, документы;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-4" w:firstLine="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отчетные документы о проведении инструктажей, обучения, стажировок, результатах контроля за состоянием условий и охраны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Документально оформлять результаты контрольных мероприятий, предписания лицам, допустившим нарушения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требований охраны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Собирать, разрабатывать и анализировать документы, связанные с проведением оценки условий труда, производственного контроля, оценки рисков и их результатами;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документы, необходимые для расследования и учета несчастных случаев на производстве и профессиональных заболеваний, а также для страхового обеспечения пострадавших на производстве;</w:t>
            </w:r>
          </w:p>
          <w:p w:rsidR="00DE6CCC" w:rsidRDefault="00DE6CCC" w:rsidP="00DE6CCC">
            <w:pPr>
              <w:pStyle w:val="aff1"/>
              <w:numPr>
                <w:ilvl w:val="0"/>
                <w:numId w:val="25"/>
              </w:numPr>
              <w:spacing w:after="0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Проверять и принимать документацию, по специальной оценке, условий труда, производственному контролю.</w:t>
            </w:r>
          </w:p>
          <w:p w:rsidR="00DE6CCC" w:rsidRDefault="00DE6CCC" w:rsidP="00FA46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план мероприятий по улучшению условий и охраны труда и снижению уровней профессиональных рисков, обоснование объемов их финансирования.</w:t>
            </w:r>
          </w:p>
        </w:tc>
        <w:tc>
          <w:tcPr>
            <w:tcW w:w="1134" w:type="pct"/>
            <w:shd w:val="clear" w:color="auto" w:fill="auto"/>
          </w:tcPr>
          <w:p w:rsidR="00DE6CCC" w:rsidRDefault="00647AA3" w:rsidP="00DE10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6566B3" w:rsidRPr="006566B3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DE6CCC" w:rsidTr="00DE1030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E6CCC" w:rsidRDefault="00DE6CCC" w:rsidP="00FA46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DE6CCC" w:rsidRDefault="00DE6CCC" w:rsidP="00FA46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Профессиональные коммуникации </w:t>
            </w:r>
          </w:p>
          <w:p w:rsidR="00DE6CCC" w:rsidRDefault="00DE6CCC" w:rsidP="00FA46DF">
            <w:pPr>
              <w:pStyle w:val="aff1"/>
              <w:spacing w:after="0"/>
              <w:ind w:left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:rsidR="00DE6CCC" w:rsidRDefault="00DE6CCC" w:rsidP="00DE6CCC">
            <w:pPr>
              <w:pStyle w:val="aff1"/>
              <w:numPr>
                <w:ilvl w:val="0"/>
                <w:numId w:val="26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 информирования работников об условиях и охране труда на их рабочих местах, о существующих профессиональных рисках и их уровнях, а также о мерах по защите от воздействия вредных и (или) опасных производственных факторов, имеющихся на рабочих местах, о предоставляемых им гарантиях, полагающихся им компенсациях и средствах индивидуальной защиты, об использовании приборов, устройств, оборудования и (или) комплексов (систем) приборов, устройств, оборудования, обеспечивающих дистанционную видео-, аудио- или иную фиксацию процессов производства работ, в целях контроля за безопасностью производства работ;</w:t>
            </w:r>
          </w:p>
          <w:p w:rsidR="00DE6CCC" w:rsidRDefault="00DE6CCC" w:rsidP="00DE6CCC">
            <w:pPr>
              <w:pStyle w:val="aff1"/>
              <w:numPr>
                <w:ilvl w:val="0"/>
                <w:numId w:val="26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психологии;</w:t>
            </w:r>
          </w:p>
          <w:p w:rsidR="00DE6CCC" w:rsidRDefault="00DE6CCC" w:rsidP="00DE6CCC">
            <w:pPr>
              <w:pStyle w:val="aff1"/>
              <w:numPr>
                <w:ilvl w:val="0"/>
                <w:numId w:val="26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педагогики;</w:t>
            </w:r>
          </w:p>
          <w:p w:rsidR="00DE6CCC" w:rsidRDefault="00DE6CCC" w:rsidP="00DE6CCC">
            <w:pPr>
              <w:pStyle w:val="aff1"/>
              <w:numPr>
                <w:ilvl w:val="0"/>
                <w:numId w:val="26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и методы делового общения</w:t>
            </w:r>
          </w:p>
          <w:p w:rsidR="00DE6CCC" w:rsidRDefault="00DE6CCC" w:rsidP="00FA46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Каналы и пути получения информации о соблюдении требований охраны труда.</w:t>
            </w:r>
          </w:p>
          <w:p w:rsidR="00DE6CCC" w:rsidRDefault="00DE6CCC" w:rsidP="00FA46DF">
            <w:pPr>
              <w:pStyle w:val="ConsPlusNormal"/>
              <w:spacing w:line="276" w:lineRule="auto"/>
              <w:ind w:left="-4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Специалист должен уметь:</w:t>
            </w:r>
          </w:p>
          <w:p w:rsidR="00DE6CCC" w:rsidRDefault="00DE6CCC" w:rsidP="00DE6CCC">
            <w:pPr>
              <w:pStyle w:val="aff1"/>
              <w:numPr>
                <w:ilvl w:val="0"/>
                <w:numId w:val="26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Информировать работников об условиях и охране труда на рабочих местах, о риске повреждения здоровья, предоставляемых им гарантиях, полагающихся им компенсациях и средствах индивидуальной защиты;</w:t>
            </w:r>
          </w:p>
          <w:p w:rsidR="00DE6CCC" w:rsidRDefault="00DE6CCC" w:rsidP="00DE6CCC">
            <w:pPr>
              <w:pStyle w:val="aff1"/>
              <w:numPr>
                <w:ilvl w:val="0"/>
                <w:numId w:val="26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Формировать, представлять и обосновывать позицию по вопросам функционирования системы управления охраной труда и контроля соблюдения требований охраны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6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Консультировать работодателей и работников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вопросам обеспечения безопасных условий труда на рабочих местах и оценки профессиональных рисков;</w:t>
            </w:r>
          </w:p>
          <w:p w:rsidR="00DE6CCC" w:rsidRDefault="00DE6CCC" w:rsidP="00DE6CCC">
            <w:pPr>
              <w:pStyle w:val="aff1"/>
              <w:numPr>
                <w:ilvl w:val="0"/>
                <w:numId w:val="26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Консультировать работников по вопросам применения безопасных методов и приемов выполнения работ, подготовки инструкций по охране труда и проведения инструктажей, стажировок на рабочем месте;</w:t>
            </w:r>
          </w:p>
          <w:p w:rsidR="00DE6CCC" w:rsidRDefault="00DE6CCC" w:rsidP="00DE6CCC">
            <w:pPr>
              <w:pStyle w:val="aff1"/>
              <w:numPr>
                <w:ilvl w:val="0"/>
                <w:numId w:val="26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Устанавливать и поддерживать деловые контакты, отношения, коммуникации с руководителем, специалистами службы охраны труда и лицами, осуществляющими оперативное (линейное) руководство безопасностью и охраной труда работников;</w:t>
            </w:r>
          </w:p>
          <w:p w:rsidR="00DE6CCC" w:rsidRDefault="00DE6CCC" w:rsidP="00DE6CCC">
            <w:pPr>
              <w:pStyle w:val="aff1"/>
              <w:numPr>
                <w:ilvl w:val="0"/>
                <w:numId w:val="26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Взаимодействовать с представительными органами работников по вопросам условий и охраны труда, и согласование локальной документации по вопросам охраны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6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Ведения переговоров с интересующей стороной</w:t>
            </w:r>
          </w:p>
          <w:p w:rsidR="00DE6CCC" w:rsidRDefault="00DE6CCC" w:rsidP="00FA46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      </w:r>
          </w:p>
        </w:tc>
        <w:tc>
          <w:tcPr>
            <w:tcW w:w="1134" w:type="pct"/>
            <w:shd w:val="clear" w:color="auto" w:fill="auto"/>
          </w:tcPr>
          <w:p w:rsidR="00DE6CCC" w:rsidRDefault="006566B3" w:rsidP="00DE10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12,8 </w:t>
            </w:r>
          </w:p>
        </w:tc>
      </w:tr>
      <w:tr w:rsidR="00DE6CCC" w:rsidTr="00DE1030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E6CCC" w:rsidRDefault="00DE6CCC" w:rsidP="00FA46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DE6CCC" w:rsidRDefault="00DE6CCC" w:rsidP="00FA46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Аналитика и менеджмент </w:t>
            </w:r>
          </w:p>
          <w:p w:rsidR="00DE6CCC" w:rsidRDefault="00DE6CCC" w:rsidP="00FA46DF">
            <w:pPr>
              <w:pStyle w:val="aff1"/>
              <w:spacing w:after="0"/>
              <w:ind w:left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контроля за соблюдением требований нормативных правовых актов и локальных нормативных актов по охране труда, правильностью применения средств индивидуальной защиты, проведением профилактической работы по предупреждению несчастных случаев на производстве и профессиональных заболеваний, выполнением мероприятий, направленных на создание безопасных условий труда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Виды, уровни и методы контроля за соблюдением требований охраны труда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каждого рабочего места государственным нормативным требованиям охраны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труда и отдыха работников в соответствии с трудовым законодательством и иными нормативными правовыми актами, содержащими нормы трудового права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Оценку эффективности процедур подготовки работников по охране труда;</w:t>
            </w:r>
          </w:p>
          <w:p w:rsidR="00DE6CCC" w:rsidRDefault="00DE6CCC" w:rsidP="00FA46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визуализации информации по вопросам условий и охраны труда для работников, иных заинтересованных лиц.</w:t>
            </w:r>
          </w:p>
          <w:p w:rsidR="00DE6CCC" w:rsidRDefault="00DE6CCC" w:rsidP="00FA46DF">
            <w:pPr>
              <w:pStyle w:val="aff1"/>
              <w:spacing w:after="0"/>
              <w:ind w:left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уметь: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мероприятий по контролю за соблюдением требований охраны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методы осуществления контроля (наблюдение, анализ документов, опрос) и разрабатывать необходимый для этого инструментарий;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мероприятия, направленные на улучшение условий и охраны труда, снижение профессиональных рисков, предупреждение несчастных случаев на производстве и профессиональных заболеваний;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Контролировать подрядные работы по обеспечению безопасных условий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проведения производственного контроля и специальной оценки условий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и контролировать работу комиссии, по специальной оценке, условий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работы комиссии по расследованию несчастных случаев на производстве и профессиональных заболеваний;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Планирование, разработку и совершенствование системы управления охраной труда и оценки профессиональных рисков;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Разрабатывать предложения по повышению мотивации работников к безопасному труду и их заинтересованности в улучшении условий труда, по вовлечению их в решение вопросов, связанных с охраной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качество проведения специальной оценки условий труда в соответствии с законодательством о специальной оценке условий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Выявлять опасности и профессиональные риски, их регулярно анализировать и проводить оценку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Подбирать, оценивать и составлять информационные стенды;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участие в разработке видеоматериалов по обучению и информированию работников;</w:t>
            </w:r>
          </w:p>
          <w:p w:rsidR="00DE6CCC" w:rsidRDefault="00DE6CCC" w:rsidP="00DE6CCC">
            <w:pPr>
              <w:pStyle w:val="aff1"/>
              <w:numPr>
                <w:ilvl w:val="0"/>
                <w:numId w:val="2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и систематизировать данные о работниках, прошедших обучение по охране труда и проверку знания требований охраны труда, приемов оказания первой помощи пострадавшим;</w:t>
            </w:r>
          </w:p>
          <w:p w:rsidR="00DE6CCC" w:rsidRDefault="00DE6CCC" w:rsidP="00FA46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обучение в увлекательном и интересном для слушателей формате.</w:t>
            </w:r>
          </w:p>
        </w:tc>
        <w:tc>
          <w:tcPr>
            <w:tcW w:w="1134" w:type="pct"/>
            <w:shd w:val="clear" w:color="auto" w:fill="auto"/>
          </w:tcPr>
          <w:p w:rsidR="00DE6CCC" w:rsidRDefault="006566B3" w:rsidP="00DE10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23,</w:t>
            </w:r>
            <w:r w:rsidR="001D70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6CCC" w:rsidTr="00DE1030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E6CCC" w:rsidRDefault="00DE6CCC" w:rsidP="00FA46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DE6CCC" w:rsidRDefault="00DE6CCC" w:rsidP="00FA46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Ресурсная база</w:t>
            </w:r>
          </w:p>
          <w:p w:rsidR="00DE6CCC" w:rsidRDefault="00DE6CCC" w:rsidP="00FA46DF">
            <w:pPr>
              <w:pStyle w:val="aff1"/>
              <w:spacing w:after="0"/>
              <w:ind w:left="-4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:rsidR="00DE6CCC" w:rsidRDefault="00DE6CCC" w:rsidP="00DE6CCC">
            <w:pPr>
              <w:pStyle w:val="aff1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технологических процессов, работы машин, устройств и оборудования, применяемые сырье и материалы с учетом специфики деятельности организации;</w:t>
            </w:r>
          </w:p>
          <w:p w:rsidR="00DE6CCC" w:rsidRDefault="00DE6CCC" w:rsidP="00DE6CCC">
            <w:pPr>
              <w:pStyle w:val="aff1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использования и правильно эксплуатации средств индивидуальной и коллективной защиты </w:t>
            </w:r>
          </w:p>
          <w:p w:rsidR="00DE6CCC" w:rsidRDefault="00DE6CCC" w:rsidP="00FA46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 информирования работников об условиях и охране труда на их рабочих местах, об использовании приборов, устройств, оборудования и (или) комплексов (систем) приборов, устройств, оборудования, обеспечивающих дистанционную видео-, аудио- или иную фиксацию процессов производства работ, в целях контроля за безопасностью производства работ.</w:t>
            </w:r>
          </w:p>
          <w:p w:rsidR="00DE6CCC" w:rsidRDefault="00DE6CCC" w:rsidP="00FA46DF">
            <w:pPr>
              <w:pStyle w:val="aff1"/>
              <w:spacing w:after="0"/>
              <w:ind w:left="-4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уметь:</w:t>
            </w:r>
          </w:p>
          <w:p w:rsidR="00DE6CCC" w:rsidRDefault="00DE6CCC" w:rsidP="00DE6CCC">
            <w:pPr>
              <w:pStyle w:val="aff1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и применять средства индивидуальной и коллективной защиты;</w:t>
            </w:r>
          </w:p>
          <w:p w:rsidR="00DE6CCC" w:rsidRDefault="00DE6CCC" w:rsidP="00DE6CCC">
            <w:pPr>
              <w:pStyle w:val="aff1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Следить за исправностью используемых оборудования и инструментов в пределах выполнения своей трудовой функции;</w:t>
            </w:r>
          </w:p>
          <w:p w:rsidR="00DE6CCC" w:rsidRDefault="00DE6CCC" w:rsidP="00DE6CCC">
            <w:pPr>
              <w:pStyle w:val="aff1"/>
              <w:numPr>
                <w:ilvl w:val="0"/>
                <w:numId w:val="28"/>
              </w:numPr>
              <w:spacing w:after="0"/>
              <w:ind w:left="-4" w:firstLine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современными техническими средствами обучения (тренажерами, инструментами и т.п.);</w:t>
            </w:r>
          </w:p>
          <w:p w:rsidR="00DE6CCC" w:rsidRDefault="00DE6CCC" w:rsidP="00FA46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современными техническими средствами обучения (средствами мультимедиа,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иное).</w:t>
            </w:r>
          </w:p>
        </w:tc>
        <w:tc>
          <w:tcPr>
            <w:tcW w:w="1134" w:type="pct"/>
            <w:shd w:val="clear" w:color="auto" w:fill="auto"/>
          </w:tcPr>
          <w:p w:rsidR="00DE6CCC" w:rsidRDefault="00647AA3" w:rsidP="00DE10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6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566B3" w:rsidRPr="006566B3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DE6CCC" w:rsidTr="00DE1030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E6CCC" w:rsidRDefault="00DE6CCC" w:rsidP="00FA46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DE6CCC" w:rsidRDefault="00DE6CCC" w:rsidP="00FA46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</w:t>
            </w:r>
          </w:p>
          <w:p w:rsidR="00DE6CCC" w:rsidRDefault="00DE6CCC" w:rsidP="00FA46DF">
            <w:pPr>
              <w:pStyle w:val="aff1"/>
              <w:spacing w:after="0"/>
              <w:ind w:left="-4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:rsidR="00DE6CCC" w:rsidRDefault="00DE6CCC" w:rsidP="00DE6CCC">
            <w:pPr>
              <w:pStyle w:val="aff1"/>
              <w:numPr>
                <w:ilvl w:val="0"/>
                <w:numId w:val="29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Прикладные программы для локальных сетей и информационно-телекоммуникационной сети "Интернет"</w:t>
            </w:r>
          </w:p>
          <w:p w:rsidR="00DE6CCC" w:rsidRDefault="00DE6CCC" w:rsidP="00DE6CCC">
            <w:pPr>
              <w:pStyle w:val="aff1"/>
              <w:numPr>
                <w:ilvl w:val="0"/>
                <w:numId w:val="29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 для проведения вебинаров и видеоконференций;</w:t>
            </w:r>
          </w:p>
          <w:p w:rsidR="00DE6CCC" w:rsidRDefault="00DE6CCC" w:rsidP="00DE6CCC">
            <w:pPr>
              <w:pStyle w:val="aff1"/>
              <w:numPr>
                <w:ilvl w:val="0"/>
                <w:numId w:val="29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работы с электронными базами данных;</w:t>
            </w:r>
          </w:p>
          <w:p w:rsidR="00DE6CCC" w:rsidRDefault="00DE6CCC" w:rsidP="00DE6CCC">
            <w:pPr>
              <w:pStyle w:val="aff1"/>
              <w:numPr>
                <w:ilvl w:val="0"/>
                <w:numId w:val="29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Цифровые платформы сбора обязательной отчетной и статистической информации;</w:t>
            </w:r>
          </w:p>
          <w:p w:rsidR="00DE6CCC" w:rsidRDefault="00DE6CCC" w:rsidP="00DE6CCC">
            <w:pPr>
              <w:pStyle w:val="aff1"/>
              <w:numPr>
                <w:ilvl w:val="0"/>
                <w:numId w:val="29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Прикладные компьютерные программы для создания текстовых документов, электронных таблиц</w:t>
            </w:r>
          </w:p>
          <w:p w:rsidR="00DE6CCC" w:rsidRDefault="00DE6CCC" w:rsidP="00DE6CCC">
            <w:pPr>
              <w:pStyle w:val="aff1"/>
              <w:numPr>
                <w:ilvl w:val="0"/>
                <w:numId w:val="29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Программные продукты по электронному (цифровому) месту специалиста по охране труда</w:t>
            </w:r>
          </w:p>
          <w:p w:rsidR="00DE6CCC" w:rsidRDefault="00DE6CCC" w:rsidP="00DE6CCC">
            <w:pPr>
              <w:pStyle w:val="aff1"/>
              <w:numPr>
                <w:ilvl w:val="0"/>
                <w:numId w:val="29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информационных технологий</w:t>
            </w:r>
          </w:p>
          <w:p w:rsidR="00DE6CCC" w:rsidRDefault="00DE6CCC" w:rsidP="00DE6CCC">
            <w:pPr>
              <w:pStyle w:val="aff1"/>
              <w:numPr>
                <w:ilvl w:val="0"/>
                <w:numId w:val="29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Информацию о технологиях, формах, средствах и методах проведения обучения по охране труда, инструктажей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проверки знаний требований охраны труда, в том числе с применением системы цифровизации (электронных цифровых подписей);</w:t>
            </w:r>
          </w:p>
          <w:p w:rsidR="00DE6CCC" w:rsidRDefault="00DE6CCC" w:rsidP="00FA46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справочными информационными базами данных, содержащими документы и материалы по охране труда.</w:t>
            </w:r>
          </w:p>
          <w:p w:rsidR="00DE6CCC" w:rsidRDefault="00DE6CCC" w:rsidP="00FA46DF">
            <w:pPr>
              <w:pStyle w:val="aff1"/>
              <w:spacing w:after="0"/>
              <w:ind w:left="-4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уметь:</w:t>
            </w:r>
          </w:p>
          <w:p w:rsidR="00DE6CCC" w:rsidRDefault="00DE6CCC" w:rsidP="00DE6CCC">
            <w:pPr>
              <w:pStyle w:val="aff1"/>
              <w:numPr>
                <w:ilvl w:val="0"/>
                <w:numId w:val="29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Программными продуктами для разработки презентаций для донесение нужной информации определённой аудитории;</w:t>
            </w:r>
          </w:p>
          <w:p w:rsidR="00DE6CCC" w:rsidRDefault="00DE6CCC" w:rsidP="00DE6CCC">
            <w:pPr>
              <w:pStyle w:val="aff1"/>
              <w:numPr>
                <w:ilvl w:val="0"/>
                <w:numId w:val="29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системы электронного документооборота;</w:t>
            </w:r>
          </w:p>
          <w:p w:rsidR="00DE6CCC" w:rsidRDefault="00DE6CCC" w:rsidP="00DE6CCC">
            <w:pPr>
              <w:pStyle w:val="aff1"/>
              <w:numPr>
                <w:ilvl w:val="0"/>
                <w:numId w:val="29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цифровыми платформами, справочными правовыми системами, базами данных в области охраны труда;</w:t>
            </w:r>
          </w:p>
          <w:p w:rsidR="00DE6CCC" w:rsidRDefault="00DE6CCC" w:rsidP="00DE6CCC">
            <w:pPr>
              <w:pStyle w:val="aff1"/>
              <w:numPr>
                <w:ilvl w:val="0"/>
                <w:numId w:val="29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прикладные компьютерные программы для формирования проектов документации, оформления отчетов, создания баз данных и электронных таблиц;</w:t>
            </w:r>
          </w:p>
          <w:p w:rsidR="00DE6CCC" w:rsidRDefault="00DE6CCC" w:rsidP="00FA46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для осуществления контроля и процедур мониторинга электронный инструментарий, позволяющий выполнять передачу и обмен информацией, камеры видеонаблюдения в том числе с технологиями машинного зрения,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геометки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</w:t>
            </w:r>
          </w:p>
        </w:tc>
        <w:tc>
          <w:tcPr>
            <w:tcW w:w="1134" w:type="pct"/>
            <w:shd w:val="clear" w:color="auto" w:fill="auto"/>
          </w:tcPr>
          <w:p w:rsidR="00DE6CCC" w:rsidRDefault="00647AA3" w:rsidP="00DE10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6566B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6" w:name="_Toc78885655"/>
      <w:bookmarkStart w:id="7" w:name="_Toc160809505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Pr="00DA684E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sz w:val="28"/>
          <w:szCs w:val="28"/>
          <w:lang w:val="ru-RU"/>
        </w:rPr>
      </w:pPr>
      <w:r w:rsidRPr="00DA684E">
        <w:rPr>
          <w:rFonts w:ascii="Times New Roman" w:hAnsi="Times New Roman"/>
          <w:bCs/>
          <w:sz w:val="28"/>
          <w:szCs w:val="28"/>
          <w:lang w:val="ru-RU"/>
        </w:rPr>
        <w:t>Таблица 2</w:t>
      </w:r>
    </w:p>
    <w:p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:rsidR="007274B8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9647" w:type="dxa"/>
        <w:jc w:val="center"/>
        <w:tblLayout w:type="fixed"/>
        <w:tblLook w:val="04A0"/>
      </w:tblPr>
      <w:tblGrid>
        <w:gridCol w:w="2218"/>
        <w:gridCol w:w="336"/>
        <w:gridCol w:w="702"/>
        <w:gridCol w:w="708"/>
        <w:gridCol w:w="709"/>
        <w:gridCol w:w="709"/>
        <w:gridCol w:w="709"/>
        <w:gridCol w:w="708"/>
        <w:gridCol w:w="709"/>
        <w:gridCol w:w="727"/>
        <w:gridCol w:w="1412"/>
      </w:tblGrid>
      <w:tr w:rsidR="00A8416B" w:rsidTr="00A8416B">
        <w:trPr>
          <w:trHeight w:val="1372"/>
          <w:jc w:val="center"/>
        </w:trPr>
        <w:tc>
          <w:tcPr>
            <w:tcW w:w="2218" w:type="dxa"/>
            <w:shd w:val="clear" w:color="auto" w:fill="92D050"/>
          </w:tcPr>
          <w:p w:rsidR="00A8416B" w:rsidRDefault="00A8416B" w:rsidP="00FA46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6" w:type="dxa"/>
            <w:shd w:val="clear" w:color="auto" w:fill="92D050"/>
          </w:tcPr>
          <w:p w:rsidR="00A8416B" w:rsidRDefault="00A8416B" w:rsidP="00FA46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81" w:type="dxa"/>
            <w:gridSpan w:val="8"/>
            <w:shd w:val="clear" w:color="auto" w:fill="92D050"/>
            <w:vAlign w:val="center"/>
          </w:tcPr>
          <w:p w:rsidR="00A8416B" w:rsidRDefault="00A8416B" w:rsidP="00FA46D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412" w:type="dxa"/>
            <w:shd w:val="clear" w:color="auto" w:fill="92D050"/>
            <w:vAlign w:val="center"/>
          </w:tcPr>
          <w:p w:rsidR="00A8416B" w:rsidRDefault="00A8416B" w:rsidP="00FA46DF">
            <w:pPr>
              <w:spacing w:line="276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баллов за раздел ТРЕБОВАНИЙ КОМПЕТЕНЦИИ</w:t>
            </w:r>
          </w:p>
        </w:tc>
      </w:tr>
      <w:tr w:rsidR="00A8416B" w:rsidTr="00A8416B">
        <w:trPr>
          <w:jc w:val="center"/>
        </w:trPr>
        <w:tc>
          <w:tcPr>
            <w:tcW w:w="2218" w:type="dxa"/>
            <w:vMerge w:val="restart"/>
            <w:shd w:val="clear" w:color="auto" w:fill="92D050"/>
            <w:vAlign w:val="center"/>
          </w:tcPr>
          <w:p w:rsidR="00A8416B" w:rsidRDefault="00A8416B" w:rsidP="00FA46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Разделы</w:t>
            </w:r>
          </w:p>
          <w:p w:rsidR="00A8416B" w:rsidRDefault="00A8416B" w:rsidP="00FA46D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ТРЕБОВАНИЙ КОМПЕТЕНЦИЙ</w:t>
            </w:r>
          </w:p>
        </w:tc>
        <w:tc>
          <w:tcPr>
            <w:tcW w:w="336" w:type="dxa"/>
            <w:shd w:val="clear" w:color="auto" w:fill="92D050"/>
            <w:vAlign w:val="center"/>
          </w:tcPr>
          <w:p w:rsidR="00A8416B" w:rsidRDefault="00A8416B" w:rsidP="00FA46D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00B050"/>
            <w:vAlign w:val="center"/>
          </w:tcPr>
          <w:p w:rsidR="00A8416B" w:rsidRDefault="00A8416B" w:rsidP="00FA46DF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708" w:type="dxa"/>
            <w:shd w:val="clear" w:color="auto" w:fill="00B050"/>
            <w:vAlign w:val="center"/>
          </w:tcPr>
          <w:p w:rsidR="00A8416B" w:rsidRDefault="00A8416B" w:rsidP="00FA46DF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b/>
                <w:color w:val="FFFFFF" w:themeColor="background1"/>
                <w:sz w:val="24"/>
                <w:szCs w:val="24"/>
                <w:lang w:val="en-US"/>
              </w:rPr>
              <w:t>Б</w:t>
            </w:r>
          </w:p>
        </w:tc>
        <w:tc>
          <w:tcPr>
            <w:tcW w:w="709" w:type="dxa"/>
            <w:shd w:val="clear" w:color="auto" w:fill="00B050"/>
            <w:vAlign w:val="center"/>
          </w:tcPr>
          <w:p w:rsidR="00A8416B" w:rsidRDefault="00A8416B" w:rsidP="00FA46DF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b/>
                <w:color w:val="FFFFFF" w:themeColor="background1"/>
                <w:sz w:val="24"/>
                <w:szCs w:val="24"/>
                <w:lang w:val="en-US"/>
              </w:rPr>
              <w:t>В</w:t>
            </w:r>
          </w:p>
        </w:tc>
        <w:tc>
          <w:tcPr>
            <w:tcW w:w="709" w:type="dxa"/>
            <w:shd w:val="clear" w:color="auto" w:fill="00B050"/>
            <w:vAlign w:val="center"/>
          </w:tcPr>
          <w:p w:rsidR="00A8416B" w:rsidRDefault="00A8416B" w:rsidP="00FA46DF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b/>
                <w:color w:val="FFFFFF" w:themeColor="background1"/>
                <w:sz w:val="24"/>
                <w:szCs w:val="24"/>
                <w:lang w:val="en-US"/>
              </w:rPr>
              <w:t>Г</w:t>
            </w:r>
          </w:p>
        </w:tc>
        <w:tc>
          <w:tcPr>
            <w:tcW w:w="709" w:type="dxa"/>
            <w:shd w:val="clear" w:color="auto" w:fill="00B050"/>
            <w:vAlign w:val="center"/>
          </w:tcPr>
          <w:p w:rsidR="00A8416B" w:rsidRDefault="00A8416B" w:rsidP="00FA46DF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b/>
                <w:color w:val="FFFFFF" w:themeColor="background1"/>
                <w:sz w:val="24"/>
                <w:szCs w:val="24"/>
                <w:lang w:val="en-US"/>
              </w:rPr>
              <w:t>Д</w:t>
            </w:r>
          </w:p>
        </w:tc>
        <w:tc>
          <w:tcPr>
            <w:tcW w:w="708" w:type="dxa"/>
            <w:shd w:val="clear" w:color="auto" w:fill="00B050"/>
          </w:tcPr>
          <w:p w:rsidR="00A8416B" w:rsidRPr="00A8416B" w:rsidRDefault="00A8416B" w:rsidP="00FA46DF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709" w:type="dxa"/>
            <w:shd w:val="clear" w:color="auto" w:fill="00B050"/>
          </w:tcPr>
          <w:p w:rsidR="00A8416B" w:rsidRPr="00A8416B" w:rsidRDefault="00A8416B" w:rsidP="00FA46DF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727" w:type="dxa"/>
            <w:shd w:val="clear" w:color="auto" w:fill="00B050"/>
            <w:vAlign w:val="center"/>
          </w:tcPr>
          <w:p w:rsidR="00A8416B" w:rsidRPr="00A8416B" w:rsidRDefault="00A8416B" w:rsidP="00FA46DF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З</w:t>
            </w:r>
          </w:p>
        </w:tc>
        <w:tc>
          <w:tcPr>
            <w:tcW w:w="1412" w:type="dxa"/>
            <w:shd w:val="clear" w:color="auto" w:fill="92D050"/>
            <w:vAlign w:val="center"/>
          </w:tcPr>
          <w:p w:rsidR="00A8416B" w:rsidRDefault="00A8416B" w:rsidP="00FA46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92754" w:rsidTr="0094589B">
        <w:trPr>
          <w:jc w:val="center"/>
        </w:trPr>
        <w:tc>
          <w:tcPr>
            <w:tcW w:w="2218" w:type="dxa"/>
            <w:vMerge/>
            <w:shd w:val="clear" w:color="auto" w:fill="92D050"/>
            <w:vAlign w:val="center"/>
          </w:tcPr>
          <w:p w:rsid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dxa"/>
            <w:shd w:val="clear" w:color="auto" w:fill="00B050"/>
            <w:vAlign w:val="center"/>
          </w:tcPr>
          <w:p w:rsidR="00092754" w:rsidRDefault="00092754" w:rsidP="00092754">
            <w:pPr>
              <w:spacing w:line="276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702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8,0</w:t>
            </w:r>
          </w:p>
        </w:tc>
        <w:tc>
          <w:tcPr>
            <w:tcW w:w="708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708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3,5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27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2" w:type="dxa"/>
            <w:shd w:val="clear" w:color="auto" w:fill="FFFFFF" w:themeFill="background1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092754">
              <w:rPr>
                <w:b/>
                <w:sz w:val="24"/>
                <w:szCs w:val="24"/>
              </w:rPr>
              <w:t>20</w:t>
            </w:r>
            <w:r w:rsidR="006566B3">
              <w:rPr>
                <w:b/>
                <w:sz w:val="24"/>
                <w:szCs w:val="24"/>
              </w:rPr>
              <w:t>,0</w:t>
            </w:r>
          </w:p>
        </w:tc>
      </w:tr>
      <w:tr w:rsidR="00092754" w:rsidTr="006566B3">
        <w:trPr>
          <w:jc w:val="center"/>
        </w:trPr>
        <w:tc>
          <w:tcPr>
            <w:tcW w:w="2218" w:type="dxa"/>
            <w:vMerge/>
            <w:shd w:val="clear" w:color="auto" w:fill="92D050"/>
            <w:vAlign w:val="center"/>
          </w:tcPr>
          <w:p w:rsid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dxa"/>
            <w:shd w:val="clear" w:color="auto" w:fill="00B050"/>
            <w:vAlign w:val="center"/>
          </w:tcPr>
          <w:p w:rsidR="00092754" w:rsidRDefault="00092754" w:rsidP="00092754">
            <w:pPr>
              <w:spacing w:line="276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702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708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1,6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708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6,5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727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12" w:type="dxa"/>
            <w:shd w:val="clear" w:color="auto" w:fill="auto"/>
          </w:tcPr>
          <w:p w:rsidR="00092754" w:rsidRPr="006566B3" w:rsidRDefault="006566B3" w:rsidP="0009275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566B3">
              <w:rPr>
                <w:b/>
                <w:sz w:val="24"/>
                <w:szCs w:val="24"/>
              </w:rPr>
              <w:t>25,1</w:t>
            </w:r>
          </w:p>
        </w:tc>
      </w:tr>
      <w:tr w:rsidR="00092754" w:rsidTr="006566B3">
        <w:trPr>
          <w:jc w:val="center"/>
        </w:trPr>
        <w:tc>
          <w:tcPr>
            <w:tcW w:w="2218" w:type="dxa"/>
            <w:vMerge/>
            <w:shd w:val="clear" w:color="auto" w:fill="92D050"/>
            <w:vAlign w:val="center"/>
          </w:tcPr>
          <w:p w:rsid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dxa"/>
            <w:shd w:val="clear" w:color="auto" w:fill="00B050"/>
            <w:vAlign w:val="center"/>
          </w:tcPr>
          <w:p w:rsidR="00092754" w:rsidRDefault="00092754" w:rsidP="00092754">
            <w:pPr>
              <w:spacing w:line="276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702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727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2" w:type="dxa"/>
            <w:shd w:val="clear" w:color="auto" w:fill="auto"/>
          </w:tcPr>
          <w:p w:rsidR="00092754" w:rsidRPr="006566B3" w:rsidRDefault="006566B3" w:rsidP="0009275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566B3">
              <w:rPr>
                <w:b/>
                <w:sz w:val="24"/>
                <w:szCs w:val="24"/>
              </w:rPr>
              <w:t>12,8</w:t>
            </w:r>
          </w:p>
        </w:tc>
      </w:tr>
      <w:tr w:rsidR="00092754" w:rsidTr="006566B3">
        <w:trPr>
          <w:jc w:val="center"/>
        </w:trPr>
        <w:tc>
          <w:tcPr>
            <w:tcW w:w="2218" w:type="dxa"/>
            <w:vMerge/>
            <w:shd w:val="clear" w:color="auto" w:fill="92D050"/>
            <w:vAlign w:val="center"/>
          </w:tcPr>
          <w:p w:rsid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dxa"/>
            <w:shd w:val="clear" w:color="auto" w:fill="00B050"/>
            <w:vAlign w:val="center"/>
          </w:tcPr>
          <w:p w:rsidR="00092754" w:rsidRDefault="00092754" w:rsidP="00092754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702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8,0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4,8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708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27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2" w:type="dxa"/>
            <w:shd w:val="clear" w:color="auto" w:fill="auto"/>
          </w:tcPr>
          <w:p w:rsidR="00092754" w:rsidRPr="006566B3" w:rsidRDefault="006566B3" w:rsidP="0009275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566B3">
              <w:rPr>
                <w:b/>
                <w:sz w:val="24"/>
                <w:szCs w:val="24"/>
              </w:rPr>
              <w:t>23,8</w:t>
            </w:r>
          </w:p>
        </w:tc>
      </w:tr>
      <w:tr w:rsidR="00092754" w:rsidTr="006566B3">
        <w:trPr>
          <w:jc w:val="center"/>
        </w:trPr>
        <w:tc>
          <w:tcPr>
            <w:tcW w:w="2218" w:type="dxa"/>
            <w:vMerge/>
            <w:shd w:val="clear" w:color="auto" w:fill="92D050"/>
            <w:vAlign w:val="center"/>
          </w:tcPr>
          <w:p w:rsid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dxa"/>
            <w:shd w:val="clear" w:color="auto" w:fill="00B050"/>
            <w:vAlign w:val="center"/>
          </w:tcPr>
          <w:p w:rsidR="00092754" w:rsidRDefault="00092754" w:rsidP="00092754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702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8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2,8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708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727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2" w:type="dxa"/>
            <w:shd w:val="clear" w:color="auto" w:fill="auto"/>
          </w:tcPr>
          <w:p w:rsidR="00092754" w:rsidRPr="006566B3" w:rsidRDefault="00092754" w:rsidP="0009275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566B3">
              <w:rPr>
                <w:b/>
                <w:sz w:val="24"/>
                <w:szCs w:val="24"/>
              </w:rPr>
              <w:t>11</w:t>
            </w:r>
            <w:r w:rsidR="006566B3" w:rsidRPr="006566B3">
              <w:rPr>
                <w:b/>
                <w:sz w:val="24"/>
                <w:szCs w:val="24"/>
              </w:rPr>
              <w:t>,3</w:t>
            </w:r>
          </w:p>
        </w:tc>
      </w:tr>
      <w:tr w:rsidR="00092754" w:rsidTr="0094589B">
        <w:trPr>
          <w:jc w:val="center"/>
        </w:trPr>
        <w:tc>
          <w:tcPr>
            <w:tcW w:w="2218" w:type="dxa"/>
            <w:vMerge/>
            <w:shd w:val="clear" w:color="auto" w:fill="92D050"/>
            <w:vAlign w:val="center"/>
          </w:tcPr>
          <w:p w:rsid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dxa"/>
            <w:shd w:val="clear" w:color="auto" w:fill="00B050"/>
            <w:vAlign w:val="center"/>
          </w:tcPr>
          <w:p w:rsidR="00092754" w:rsidRDefault="00092754" w:rsidP="00092754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b/>
                <w:color w:val="FFFFFF" w:themeColor="background1"/>
                <w:sz w:val="24"/>
                <w:szCs w:val="24"/>
                <w:lang w:val="en-US"/>
              </w:rPr>
              <w:t>6</w:t>
            </w:r>
          </w:p>
        </w:tc>
        <w:tc>
          <w:tcPr>
            <w:tcW w:w="702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8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727" w:type="dxa"/>
            <w:vAlign w:val="bottom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2" w:type="dxa"/>
            <w:shd w:val="clear" w:color="auto" w:fill="FFFFFF" w:themeFill="background1"/>
          </w:tcPr>
          <w:p w:rsidR="00092754" w:rsidRPr="006566B3" w:rsidRDefault="00092754" w:rsidP="0009275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566B3">
              <w:rPr>
                <w:b/>
                <w:sz w:val="24"/>
                <w:szCs w:val="24"/>
              </w:rPr>
              <w:t>7</w:t>
            </w:r>
            <w:r w:rsidR="006566B3" w:rsidRPr="006566B3">
              <w:rPr>
                <w:b/>
                <w:sz w:val="24"/>
                <w:szCs w:val="24"/>
              </w:rPr>
              <w:t>,0</w:t>
            </w:r>
          </w:p>
        </w:tc>
      </w:tr>
      <w:tr w:rsidR="00092754" w:rsidTr="00092754">
        <w:trPr>
          <w:trHeight w:val="844"/>
          <w:jc w:val="center"/>
        </w:trPr>
        <w:tc>
          <w:tcPr>
            <w:tcW w:w="2554" w:type="dxa"/>
            <w:gridSpan w:val="2"/>
            <w:shd w:val="clear" w:color="auto" w:fill="00B050"/>
            <w:vAlign w:val="center"/>
          </w:tcPr>
          <w:p w:rsidR="00092754" w:rsidRDefault="00092754" w:rsidP="0009275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баллов за критерий/модуль 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14,0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12,0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12,0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8,0</w:t>
            </w:r>
          </w:p>
        </w:tc>
        <w:tc>
          <w:tcPr>
            <w:tcW w:w="727" w:type="dxa"/>
            <w:shd w:val="clear" w:color="auto" w:fill="FFFFFF" w:themeFill="background1"/>
            <w:vAlign w:val="center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09275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092754" w:rsidRPr="00092754" w:rsidRDefault="00092754" w:rsidP="0009275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092754">
              <w:rPr>
                <w:b/>
                <w:sz w:val="24"/>
                <w:szCs w:val="24"/>
              </w:rPr>
              <w:t>100,0</w:t>
            </w:r>
          </w:p>
        </w:tc>
      </w:tr>
    </w:tbl>
    <w:p w:rsidR="00C03813" w:rsidRDefault="00C03813" w:rsidP="001D7033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p w:rsidR="00DE39D8" w:rsidRPr="007604F9" w:rsidRDefault="00F8340A" w:rsidP="001D7033">
      <w:pPr>
        <w:pStyle w:val="-2"/>
        <w:spacing w:before="0" w:after="0"/>
        <w:ind w:firstLine="709"/>
        <w:jc w:val="center"/>
        <w:rPr>
          <w:rFonts w:ascii="Times New Roman" w:hAnsi="Times New Roman"/>
          <w:sz w:val="24"/>
        </w:rPr>
      </w:pPr>
      <w:bookmarkStart w:id="8" w:name="_Toc160809506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:rsidR="00DE39D8" w:rsidRDefault="00DE39D8" w:rsidP="001D70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:rsidR="00640E46" w:rsidRPr="00DA684E" w:rsidRDefault="00640E46" w:rsidP="001D7033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A684E">
        <w:rPr>
          <w:rFonts w:ascii="Times New Roman" w:hAnsi="Times New Roman" w:cs="Times New Roman"/>
          <w:sz w:val="28"/>
          <w:szCs w:val="28"/>
        </w:rPr>
        <w:t>Таблица 3</w:t>
      </w:r>
    </w:p>
    <w:p w:rsidR="00640E46" w:rsidRPr="00640E46" w:rsidRDefault="00640E46" w:rsidP="001D703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117" w:type="pct"/>
        <w:tblInd w:w="-113" w:type="dxa"/>
        <w:tblLook w:val="04A0"/>
      </w:tblPr>
      <w:tblGrid>
        <w:gridCol w:w="432"/>
        <w:gridCol w:w="3148"/>
        <w:gridCol w:w="6215"/>
      </w:tblGrid>
      <w:tr w:rsidR="00C03813" w:rsidTr="00317CE8">
        <w:trPr>
          <w:tblHeader/>
        </w:trPr>
        <w:tc>
          <w:tcPr>
            <w:tcW w:w="1827" w:type="pct"/>
            <w:gridSpan w:val="2"/>
            <w:shd w:val="clear" w:color="auto" w:fill="92D050"/>
            <w:vAlign w:val="center"/>
          </w:tcPr>
          <w:p w:rsidR="00C03813" w:rsidRDefault="00C03813" w:rsidP="00FA46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Критерий</w:t>
            </w:r>
          </w:p>
        </w:tc>
        <w:tc>
          <w:tcPr>
            <w:tcW w:w="3173" w:type="pct"/>
            <w:shd w:val="clear" w:color="auto" w:fill="92D050"/>
            <w:vAlign w:val="center"/>
          </w:tcPr>
          <w:p w:rsidR="00C03813" w:rsidRDefault="00C03813" w:rsidP="00FA46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C03813" w:rsidTr="008652F8">
        <w:tc>
          <w:tcPr>
            <w:tcW w:w="219" w:type="pct"/>
            <w:shd w:val="clear" w:color="auto" w:fill="00B050"/>
            <w:vAlign w:val="center"/>
          </w:tcPr>
          <w:p w:rsidR="00C03813" w:rsidRDefault="00C03813" w:rsidP="00FA46DF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C03813" w:rsidRDefault="00C03813" w:rsidP="00FA46DF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документации установленного образца по охране труда</w:t>
            </w:r>
          </w:p>
        </w:tc>
        <w:tc>
          <w:tcPr>
            <w:tcW w:w="3173" w:type="pct"/>
            <w:shd w:val="clear" w:color="auto" w:fill="auto"/>
            <w:vAlign w:val="center"/>
          </w:tcPr>
          <w:p w:rsidR="00C03813" w:rsidRDefault="00C03813" w:rsidP="00FA46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данном критерии оцениваются навыки владения нормативно-правовыми документами, умение извлекать и распределять информацию по процессам системы управления охраной труда</w:t>
            </w:r>
          </w:p>
        </w:tc>
      </w:tr>
      <w:tr w:rsidR="00C03813" w:rsidTr="008652F8">
        <w:tc>
          <w:tcPr>
            <w:tcW w:w="219" w:type="pct"/>
            <w:shd w:val="clear" w:color="auto" w:fill="00B050"/>
            <w:vAlign w:val="center"/>
          </w:tcPr>
          <w:p w:rsidR="00C03813" w:rsidRDefault="00C03813" w:rsidP="00FA46DF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C03813" w:rsidRDefault="00C03813" w:rsidP="00FA46DF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первой помощи пострадавшим </w:t>
            </w:r>
          </w:p>
        </w:tc>
        <w:tc>
          <w:tcPr>
            <w:tcW w:w="3173" w:type="pct"/>
            <w:shd w:val="clear" w:color="auto" w:fill="auto"/>
            <w:vAlign w:val="center"/>
          </w:tcPr>
          <w:p w:rsidR="00C03813" w:rsidRDefault="00C03813" w:rsidP="00FA46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данном критерии оцениваются навыки оказания первой помощи пострадавшим на производстве </w:t>
            </w:r>
          </w:p>
        </w:tc>
      </w:tr>
      <w:tr w:rsidR="00234DCF" w:rsidTr="008652F8">
        <w:tc>
          <w:tcPr>
            <w:tcW w:w="219" w:type="pct"/>
            <w:shd w:val="clear" w:color="auto" w:fill="00B050"/>
            <w:vAlign w:val="center"/>
          </w:tcPr>
          <w:p w:rsidR="00234DCF" w:rsidRDefault="00234DCF" w:rsidP="00234DCF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234DCF" w:rsidRDefault="00234DCF" w:rsidP="00234DCF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инструктажа на рабочем месте </w:t>
            </w:r>
          </w:p>
        </w:tc>
        <w:tc>
          <w:tcPr>
            <w:tcW w:w="3173" w:type="pct"/>
            <w:shd w:val="clear" w:color="auto" w:fill="auto"/>
            <w:vAlign w:val="center"/>
          </w:tcPr>
          <w:p w:rsidR="00234DCF" w:rsidRDefault="00234DCF" w:rsidP="00234DC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данном критерии оцениваются навыки разработки и проведения инструктажа на рабочем месте </w:t>
            </w:r>
          </w:p>
        </w:tc>
      </w:tr>
      <w:tr w:rsidR="008652F8" w:rsidTr="008652F8">
        <w:tc>
          <w:tcPr>
            <w:tcW w:w="219" w:type="pct"/>
            <w:shd w:val="clear" w:color="auto" w:fill="00B050"/>
            <w:vAlign w:val="center"/>
          </w:tcPr>
          <w:p w:rsidR="008652F8" w:rsidRDefault="008652F8" w:rsidP="00234DCF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8652F8" w:rsidRDefault="008652F8" w:rsidP="00234DCF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ИОТ</w:t>
            </w:r>
          </w:p>
        </w:tc>
        <w:tc>
          <w:tcPr>
            <w:tcW w:w="3173" w:type="pct"/>
            <w:shd w:val="clear" w:color="auto" w:fill="auto"/>
            <w:vAlign w:val="center"/>
          </w:tcPr>
          <w:p w:rsidR="008652F8" w:rsidRDefault="008652F8" w:rsidP="008652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данном критерии оцениваются навыки разработки инструкции по охране труда</w:t>
            </w:r>
          </w:p>
        </w:tc>
      </w:tr>
      <w:tr w:rsidR="00234DCF" w:rsidTr="008652F8">
        <w:tc>
          <w:tcPr>
            <w:tcW w:w="219" w:type="pct"/>
            <w:shd w:val="clear" w:color="auto" w:fill="00B050"/>
            <w:vAlign w:val="center"/>
          </w:tcPr>
          <w:p w:rsidR="00234DCF" w:rsidRDefault="008652F8" w:rsidP="00234DCF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234DCF" w:rsidRDefault="00234DCF" w:rsidP="00234DCF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проведения СОУТ </w:t>
            </w:r>
          </w:p>
        </w:tc>
        <w:tc>
          <w:tcPr>
            <w:tcW w:w="3173" w:type="pct"/>
            <w:shd w:val="clear" w:color="auto" w:fill="auto"/>
            <w:vAlign w:val="center"/>
          </w:tcPr>
          <w:p w:rsidR="00234DCF" w:rsidRDefault="00234DCF" w:rsidP="00234DC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данном критерии оцениваются навыки организации специальной оценки условий труда</w:t>
            </w:r>
          </w:p>
        </w:tc>
      </w:tr>
      <w:tr w:rsidR="008652F8" w:rsidTr="008652F8">
        <w:tc>
          <w:tcPr>
            <w:tcW w:w="219" w:type="pct"/>
            <w:shd w:val="clear" w:color="auto" w:fill="00B050"/>
            <w:vAlign w:val="center"/>
          </w:tcPr>
          <w:p w:rsidR="008652F8" w:rsidRDefault="008652F8" w:rsidP="008652F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8652F8" w:rsidRDefault="008652F8" w:rsidP="008652F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средств индивидуальной защиты </w:t>
            </w:r>
          </w:p>
        </w:tc>
        <w:tc>
          <w:tcPr>
            <w:tcW w:w="3173" w:type="pct"/>
            <w:shd w:val="clear" w:color="auto" w:fill="auto"/>
            <w:vAlign w:val="center"/>
          </w:tcPr>
          <w:p w:rsidR="008652F8" w:rsidRDefault="008652F8" w:rsidP="008652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данном критерии оцениваются навыки использования средств коллективной и индивидуальной защиты в соответствии с характером выполняемой профессиональной деятельности</w:t>
            </w:r>
          </w:p>
        </w:tc>
      </w:tr>
      <w:tr w:rsidR="008652F8" w:rsidTr="008652F8">
        <w:tc>
          <w:tcPr>
            <w:tcW w:w="219" w:type="pct"/>
            <w:shd w:val="clear" w:color="auto" w:fill="00B050"/>
            <w:vAlign w:val="center"/>
          </w:tcPr>
          <w:p w:rsidR="008652F8" w:rsidRDefault="008652F8" w:rsidP="008652F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8652F8" w:rsidRDefault="008652F8" w:rsidP="008652F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условий и требований охраны труда</w:t>
            </w:r>
          </w:p>
        </w:tc>
        <w:tc>
          <w:tcPr>
            <w:tcW w:w="3173" w:type="pct"/>
            <w:shd w:val="clear" w:color="auto" w:fill="auto"/>
            <w:vAlign w:val="center"/>
          </w:tcPr>
          <w:p w:rsidR="008652F8" w:rsidRDefault="008652F8" w:rsidP="008652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данном критерии оцениваются навыки контроля соблюдение нормативных требований к рабочим местам и соблюдение требований охраны труда работниками во время выполнения трудовых функций</w:t>
            </w:r>
          </w:p>
        </w:tc>
      </w:tr>
      <w:tr w:rsidR="008652F8" w:rsidTr="008652F8">
        <w:tc>
          <w:tcPr>
            <w:tcW w:w="219" w:type="pct"/>
            <w:shd w:val="clear" w:color="auto" w:fill="00B050"/>
            <w:vAlign w:val="center"/>
          </w:tcPr>
          <w:p w:rsidR="008652F8" w:rsidRDefault="008652F8" w:rsidP="008652F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8652F8" w:rsidRDefault="008652F8" w:rsidP="008652F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Медицинские осмотры</w:t>
            </w:r>
          </w:p>
        </w:tc>
        <w:tc>
          <w:tcPr>
            <w:tcW w:w="3173" w:type="pct"/>
            <w:shd w:val="clear" w:color="auto" w:fill="auto"/>
            <w:vAlign w:val="center"/>
          </w:tcPr>
          <w:p w:rsidR="008652F8" w:rsidRDefault="008652F8" w:rsidP="008652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данном критерии оцениваются навыки организации медицинских осмотров</w:t>
            </w:r>
          </w:p>
        </w:tc>
      </w:tr>
    </w:tbl>
    <w:p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9" w:name="_Toc160809507"/>
      <w:r w:rsidRPr="00D83E4E">
        <w:rPr>
          <w:rFonts w:ascii="Times New Roman" w:hAnsi="Times New Roman"/>
          <w:sz w:val="24"/>
        </w:rPr>
        <w:t>1.5. КОНКУРСНОЕ ЗАДАНИЕ</w:t>
      </w:r>
      <w:bookmarkEnd w:id="9"/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="00774D0C">
        <w:rPr>
          <w:rFonts w:ascii="Times New Roman" w:eastAsia="Times New Roman" w:hAnsi="Times New Roman" w:cs="Times New Roman"/>
          <w:color w:val="000000"/>
          <w:sz w:val="28"/>
          <w:szCs w:val="28"/>
        </w:rPr>
        <w:t>: 16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DE6CCC">
        <w:rPr>
          <w:rFonts w:ascii="Times New Roman" w:eastAsia="Times New Roman" w:hAnsi="Times New Roman" w:cs="Times New Roman"/>
          <w:color w:val="000000"/>
          <w:sz w:val="28"/>
          <w:szCs w:val="28"/>
        </w:rPr>
        <w:t>3 дня</w:t>
      </w:r>
    </w:p>
    <w:p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lastRenderedPageBreak/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:rsidR="005A1625" w:rsidRPr="00A4187F" w:rsidRDefault="005A1625" w:rsidP="00DA684E">
      <w:pPr>
        <w:pStyle w:val="-2"/>
        <w:spacing w:before="0" w:after="0"/>
        <w:jc w:val="center"/>
        <w:rPr>
          <w:rFonts w:ascii="Times New Roman" w:hAnsi="Times New Roman"/>
        </w:rPr>
      </w:pPr>
      <w:bookmarkStart w:id="10" w:name="_Toc160809508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0"/>
    </w:p>
    <w:p w:rsidR="008C41F7" w:rsidRDefault="008C41F7" w:rsidP="00DA684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8652F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0381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540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0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81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540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03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:rsidR="008C41F7" w:rsidRPr="008C41F7" w:rsidRDefault="008C41F7" w:rsidP="00DA684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8C41F7" w:rsidRPr="008C41F7" w:rsidRDefault="008C41F7" w:rsidP="00DA684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 в зависимости </w:t>
      </w:r>
      <w:r w:rsidR="006A4E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234DC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 w:rsidR="00234DC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 выполнение модулей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9E5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3. Матрица конкурсного задания)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0AE0" w:rsidRPr="00A4187F" w:rsidRDefault="00730AE0" w:rsidP="00DA684E">
      <w:pPr>
        <w:pStyle w:val="-2"/>
        <w:spacing w:before="0" w:after="0"/>
        <w:jc w:val="center"/>
        <w:rPr>
          <w:rFonts w:ascii="Times New Roman" w:hAnsi="Times New Roman"/>
        </w:rPr>
      </w:pPr>
      <w:bookmarkStart w:id="11" w:name="_Toc160809509"/>
      <w:r w:rsidRPr="00A4187F">
        <w:rPr>
          <w:rFonts w:ascii="Times New Roman" w:hAnsi="Times New Roman"/>
        </w:rPr>
        <w:t>1.5.2. Структура модулей конкурсного задания</w:t>
      </w:r>
      <w:bookmarkEnd w:id="11"/>
      <w:r w:rsidR="000B55A2" w:rsidRPr="00A4187F">
        <w:rPr>
          <w:rFonts w:ascii="Times New Roman" w:hAnsi="Times New Roman"/>
        </w:rPr>
        <w:t xml:space="preserve"> </w:t>
      </w:r>
    </w:p>
    <w:p w:rsidR="00730AE0" w:rsidRPr="00D96994" w:rsidRDefault="00730AE0" w:rsidP="00DA68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A37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Формирование документации установленного образца по охране труда </w:t>
      </w:r>
      <w:r w:rsid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</w:t>
      </w:r>
      <w:r w:rsidR="003A37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730AE0" w:rsidRPr="00B17F8A" w:rsidRDefault="00730AE0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17F8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B17F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2 ч</w:t>
      </w:r>
      <w:r w:rsidRPr="00B17F8A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B17F8A" w:rsidRDefault="00730AE0" w:rsidP="00DA68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="00E9431A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A3755" w:rsidRDefault="00B17F8A" w:rsidP="00DA68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Конкурсанту</w:t>
      </w:r>
      <w:r w:rsidR="003A3755" w:rsidRPr="003A3755">
        <w:rPr>
          <w:rFonts w:ascii="Times New Roman" w:hAnsi="Times New Roman" w:cs="Times New Roman"/>
          <w:sz w:val="28"/>
          <w:szCs w:val="28"/>
        </w:rPr>
        <w:t xml:space="preserve"> необходимо, используя предоставленный перечень НПА составить перечень нормативных правовых актов, содержащих требования охраны труда в соответствии со спецификой своей деятельности, содержащих требования охраны труда, обязательные для применения в </w:t>
      </w:r>
      <w:r w:rsidR="003A3755" w:rsidRPr="003A3755">
        <w:rPr>
          <w:rFonts w:ascii="Times New Roman" w:hAnsi="Times New Roman" w:cs="Times New Roman"/>
          <w:sz w:val="28"/>
          <w:szCs w:val="28"/>
        </w:rPr>
        <w:lastRenderedPageBreak/>
        <w:t>предприятии (условные данные предприятия</w:t>
      </w:r>
      <w:r>
        <w:rPr>
          <w:rFonts w:ascii="Times New Roman" w:hAnsi="Times New Roman" w:cs="Times New Roman"/>
          <w:sz w:val="28"/>
          <w:szCs w:val="28"/>
        </w:rPr>
        <w:t>, шаблон для заполнения и список НПА</w:t>
      </w:r>
      <w:r w:rsidR="003A3755" w:rsidRPr="003A3755">
        <w:rPr>
          <w:rFonts w:ascii="Times New Roman" w:hAnsi="Times New Roman" w:cs="Times New Roman"/>
          <w:sz w:val="28"/>
          <w:szCs w:val="28"/>
        </w:rPr>
        <w:t xml:space="preserve"> предоставляются перед началом модуля).</w:t>
      </w:r>
    </w:p>
    <w:p w:rsidR="00730AE0" w:rsidRPr="00C97E44" w:rsidRDefault="00730AE0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30AE0" w:rsidRPr="00C97E44" w:rsidRDefault="00730AE0" w:rsidP="00DA68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A37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Оказание первой помощи пострадавшим</w:t>
      </w:r>
      <w:r w:rsidR="00D96994" w:rsidRPr="00D96994">
        <w:t xml:space="preserve"> </w:t>
      </w:r>
      <w:r w:rsidR="00D96994"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:rsidR="00B17F8A" w:rsidRPr="00B17F8A" w:rsidRDefault="00B17F8A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17F8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2 ч</w:t>
      </w:r>
      <w:r w:rsidRPr="00B17F8A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B17F8A" w:rsidRDefault="00730AE0" w:rsidP="00DA68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="00E9431A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A3755" w:rsidRPr="003A3755" w:rsidRDefault="00B17F8A" w:rsidP="00DA68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Конкурсанту</w:t>
      </w:r>
      <w:r w:rsidR="003A3755" w:rsidRPr="003A3755">
        <w:rPr>
          <w:rFonts w:ascii="Times New Roman" w:hAnsi="Times New Roman" w:cs="Times New Roman"/>
          <w:sz w:val="28"/>
          <w:szCs w:val="28"/>
        </w:rPr>
        <w:t xml:space="preserve"> необходимо оказать первую помощь пострадавшим. Перед началом проведения модуля эксперты, незанятые в оценке модуля (можно привлекать волонтеров и других желающих принять участие в формировании несчастного случая</w:t>
      </w:r>
      <w:r w:rsidR="003A3755">
        <w:rPr>
          <w:rFonts w:ascii="Times New Roman" w:hAnsi="Times New Roman" w:cs="Times New Roman"/>
          <w:sz w:val="28"/>
          <w:szCs w:val="28"/>
        </w:rPr>
        <w:t xml:space="preserve"> или использовать манекен для оказания первой помощи при наличии</w:t>
      </w:r>
      <w:r w:rsidR="003A3755" w:rsidRPr="003A3755">
        <w:rPr>
          <w:rFonts w:ascii="Times New Roman" w:hAnsi="Times New Roman" w:cs="Times New Roman"/>
          <w:sz w:val="28"/>
          <w:szCs w:val="28"/>
        </w:rPr>
        <w:t>) формируют ситуацию с пострадавшими (выдается на отдельном листе</w:t>
      </w:r>
      <w:r w:rsidR="00E9431A">
        <w:rPr>
          <w:rFonts w:ascii="Times New Roman" w:hAnsi="Times New Roman" w:cs="Times New Roman"/>
          <w:sz w:val="28"/>
          <w:szCs w:val="28"/>
        </w:rPr>
        <w:t xml:space="preserve"> при ознакомлении с заданием</w:t>
      </w:r>
      <w:r w:rsidR="003A3755" w:rsidRPr="003A3755">
        <w:rPr>
          <w:rFonts w:ascii="Times New Roman" w:hAnsi="Times New Roman" w:cs="Times New Roman"/>
          <w:sz w:val="28"/>
          <w:szCs w:val="28"/>
        </w:rPr>
        <w:t>).</w:t>
      </w:r>
    </w:p>
    <w:p w:rsidR="003A3755" w:rsidRPr="003A3755" w:rsidRDefault="003A3755" w:rsidP="00DA68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755">
        <w:rPr>
          <w:rFonts w:ascii="Times New Roman" w:hAnsi="Times New Roman" w:cs="Times New Roman"/>
          <w:sz w:val="28"/>
          <w:szCs w:val="28"/>
        </w:rPr>
        <w:t xml:space="preserve">Оказание первой помощи </w:t>
      </w:r>
      <w:r w:rsidR="00B17F8A">
        <w:rPr>
          <w:rFonts w:ascii="Times New Roman" w:hAnsi="Times New Roman" w:cs="Times New Roman"/>
          <w:sz w:val="28"/>
          <w:szCs w:val="28"/>
        </w:rPr>
        <w:t>конкурсанты</w:t>
      </w:r>
      <w:r w:rsidRPr="003A3755">
        <w:rPr>
          <w:rFonts w:ascii="Times New Roman" w:hAnsi="Times New Roman" w:cs="Times New Roman"/>
          <w:sz w:val="28"/>
          <w:szCs w:val="28"/>
        </w:rPr>
        <w:t xml:space="preserve"> проводят в порядке, который устанавливается</w:t>
      </w:r>
      <w:r w:rsidR="00055400">
        <w:rPr>
          <w:rFonts w:ascii="Times New Roman" w:hAnsi="Times New Roman" w:cs="Times New Roman"/>
          <w:sz w:val="28"/>
          <w:szCs w:val="28"/>
        </w:rPr>
        <w:t xml:space="preserve"> методом</w:t>
      </w:r>
      <w:r w:rsidRPr="003A3755">
        <w:rPr>
          <w:rFonts w:ascii="Times New Roman" w:hAnsi="Times New Roman" w:cs="Times New Roman"/>
          <w:sz w:val="28"/>
          <w:szCs w:val="28"/>
        </w:rPr>
        <w:t xml:space="preserve"> жеребьевки непосредственно перед самим модулем</w:t>
      </w:r>
      <w:r w:rsidR="00E9431A">
        <w:rPr>
          <w:rFonts w:ascii="Times New Roman" w:hAnsi="Times New Roman" w:cs="Times New Roman"/>
          <w:sz w:val="28"/>
          <w:szCs w:val="28"/>
        </w:rPr>
        <w:t xml:space="preserve">. </w:t>
      </w:r>
      <w:r w:rsidR="008717C0">
        <w:rPr>
          <w:rFonts w:ascii="Times New Roman" w:hAnsi="Times New Roman" w:cs="Times New Roman"/>
          <w:sz w:val="28"/>
          <w:szCs w:val="28"/>
        </w:rPr>
        <w:t>На выполнение</w:t>
      </w:r>
      <w:r w:rsidR="00E9431A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8717C0">
        <w:rPr>
          <w:rFonts w:ascii="Times New Roman" w:hAnsi="Times New Roman" w:cs="Times New Roman"/>
          <w:sz w:val="28"/>
          <w:szCs w:val="28"/>
        </w:rPr>
        <w:t xml:space="preserve">каждым </w:t>
      </w:r>
      <w:r w:rsidR="00B17F8A">
        <w:rPr>
          <w:rFonts w:ascii="Times New Roman" w:hAnsi="Times New Roman" w:cs="Times New Roman"/>
          <w:sz w:val="28"/>
          <w:szCs w:val="28"/>
        </w:rPr>
        <w:t>конкурсантом</w:t>
      </w:r>
      <w:r w:rsidR="008717C0">
        <w:rPr>
          <w:rFonts w:ascii="Times New Roman" w:hAnsi="Times New Roman" w:cs="Times New Roman"/>
          <w:sz w:val="28"/>
          <w:szCs w:val="28"/>
        </w:rPr>
        <w:t xml:space="preserve"> отводится не более 12 минут. </w:t>
      </w:r>
      <w:r w:rsidR="00FA46DF">
        <w:rPr>
          <w:rFonts w:ascii="Times New Roman" w:hAnsi="Times New Roman" w:cs="Times New Roman"/>
          <w:sz w:val="28"/>
          <w:szCs w:val="28"/>
        </w:rPr>
        <w:t>Во время выполнения задания конкурсантом другим участникам, не входящих в состав экспертной группы, запрещено находиться в зоне выполнения задания.</w:t>
      </w:r>
    </w:p>
    <w:p w:rsidR="00730AE0" w:rsidRPr="00C97E44" w:rsidRDefault="00730AE0" w:rsidP="00DA684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30AE0" w:rsidRPr="00C97E44" w:rsidRDefault="00730AE0" w:rsidP="00DA68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04E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Проведение инструктажа на рабочем месте</w:t>
      </w:r>
      <w:r w:rsidR="00D96994" w:rsidRPr="00D96994">
        <w:t xml:space="preserve"> </w:t>
      </w:r>
      <w:r w:rsidR="00904E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</w:t>
      </w:r>
      <w:r w:rsidR="00D96994"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730AE0" w:rsidRPr="00C97E44" w:rsidRDefault="00730AE0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</w:t>
      </w:r>
      <w:r w:rsidRPr="00FB0DD5">
        <w:rPr>
          <w:rFonts w:ascii="Times New Roman" w:eastAsia="Times New Roman" w:hAnsi="Times New Roman" w:cs="Times New Roman"/>
          <w:bCs/>
          <w:i/>
          <w:sz w:val="28"/>
          <w:szCs w:val="28"/>
        </w:rPr>
        <w:t>модуля</w:t>
      </w:r>
      <w:r w:rsidR="00904EED" w:rsidRPr="00FB0DD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2 ч.</w:t>
      </w:r>
    </w:p>
    <w:p w:rsidR="00904EED" w:rsidRDefault="00730AE0" w:rsidP="00DA68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="00FB0DD5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FB0DD5" w:rsidRDefault="00904EED" w:rsidP="00DA68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EE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вводными данными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DD5">
        <w:rPr>
          <w:rFonts w:ascii="Times New Roman" w:hAnsi="Times New Roman" w:cs="Times New Roman"/>
          <w:sz w:val="28"/>
          <w:szCs w:val="28"/>
        </w:rPr>
        <w:t>задания конкурсантам необходимо:</w:t>
      </w:r>
    </w:p>
    <w:p w:rsidR="00FB0DD5" w:rsidRDefault="00FB0DD5" w:rsidP="00DA68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составить</w:t>
      </w:r>
      <w:r w:rsidR="00904EED" w:rsidRPr="00904EED">
        <w:rPr>
          <w:rFonts w:ascii="Times New Roman" w:hAnsi="Times New Roman" w:cs="Times New Roman"/>
          <w:sz w:val="28"/>
          <w:szCs w:val="28"/>
        </w:rPr>
        <w:t xml:space="preserve"> программу инструктажа на рабочем месте</w:t>
      </w:r>
      <w:r w:rsidR="008A6971">
        <w:rPr>
          <w:rFonts w:ascii="Times New Roman" w:hAnsi="Times New Roman" w:cs="Times New Roman"/>
          <w:sz w:val="28"/>
          <w:szCs w:val="28"/>
        </w:rPr>
        <w:t xml:space="preserve"> для одной из пяти профессий. Выбор профессии </w:t>
      </w:r>
      <w:r w:rsidR="008A6971" w:rsidRPr="003A3755">
        <w:rPr>
          <w:rFonts w:ascii="Times New Roman" w:hAnsi="Times New Roman" w:cs="Times New Roman"/>
          <w:sz w:val="28"/>
          <w:szCs w:val="28"/>
        </w:rPr>
        <w:t>устанавливается путем жеребьевки непосредственно перед самим модулем</w:t>
      </w:r>
      <w:r w:rsidR="008A6971">
        <w:rPr>
          <w:rFonts w:ascii="Times New Roman" w:hAnsi="Times New Roman" w:cs="Times New Roman"/>
          <w:sz w:val="28"/>
          <w:szCs w:val="28"/>
        </w:rPr>
        <w:t xml:space="preserve">. </w:t>
      </w:r>
      <w:r w:rsidR="00CC70A5">
        <w:rPr>
          <w:rFonts w:ascii="Times New Roman" w:hAnsi="Times New Roman" w:cs="Times New Roman"/>
          <w:sz w:val="28"/>
          <w:szCs w:val="28"/>
        </w:rPr>
        <w:t>Программу провед</w:t>
      </w:r>
      <w:r w:rsidR="008652F8">
        <w:rPr>
          <w:rFonts w:ascii="Times New Roman" w:hAnsi="Times New Roman" w:cs="Times New Roman"/>
          <w:sz w:val="28"/>
          <w:szCs w:val="28"/>
        </w:rPr>
        <w:t>ения инструктажа оформить как ЛН</w:t>
      </w:r>
      <w:r w:rsidR="00CC70A5">
        <w:rPr>
          <w:rFonts w:ascii="Times New Roman" w:hAnsi="Times New Roman" w:cs="Times New Roman"/>
          <w:sz w:val="28"/>
          <w:szCs w:val="28"/>
        </w:rPr>
        <w:t xml:space="preserve">А. </w:t>
      </w:r>
      <w:r w:rsidR="008A6971">
        <w:rPr>
          <w:rFonts w:ascii="Times New Roman" w:hAnsi="Times New Roman" w:cs="Times New Roman"/>
          <w:sz w:val="28"/>
          <w:szCs w:val="28"/>
        </w:rPr>
        <w:t>У</w:t>
      </w:r>
      <w:r w:rsidR="008A6971">
        <w:rPr>
          <w:rFonts w:ascii="Times New Roman" w:eastAsia="Times New Roman" w:hAnsi="Times New Roman" w:cs="Times New Roman"/>
          <w:bCs/>
          <w:sz w:val="28"/>
          <w:szCs w:val="28"/>
        </w:rPr>
        <w:t xml:space="preserve">словные данные организации, шаблоны/заполняемые формы предоставляются конкурсанту непосредственно перед началом </w:t>
      </w:r>
      <w:r w:rsidR="008A697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проведения модуля, во время ознакомления с заданием в электронном виде</w:t>
      </w:r>
      <w:r w:rsidR="00FA46DF">
        <w:rPr>
          <w:rFonts w:ascii="Times New Roman" w:hAnsi="Times New Roman" w:cs="Times New Roman"/>
          <w:sz w:val="28"/>
          <w:szCs w:val="28"/>
        </w:rPr>
        <w:t>. На выполнение данной части задания отводится 1 ч.</w:t>
      </w:r>
    </w:p>
    <w:p w:rsidR="00904EED" w:rsidRPr="00904EED" w:rsidRDefault="00FB0DD5" w:rsidP="00DA68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04EED" w:rsidRPr="00904EED">
        <w:rPr>
          <w:rFonts w:ascii="Times New Roman" w:hAnsi="Times New Roman" w:cs="Times New Roman"/>
          <w:sz w:val="28"/>
          <w:szCs w:val="28"/>
        </w:rPr>
        <w:t xml:space="preserve">провести </w:t>
      </w:r>
      <w:r>
        <w:rPr>
          <w:rFonts w:ascii="Times New Roman" w:hAnsi="Times New Roman" w:cs="Times New Roman"/>
          <w:sz w:val="28"/>
          <w:szCs w:val="28"/>
        </w:rPr>
        <w:t>инструктаж</w:t>
      </w:r>
      <w:r w:rsidR="008652F8">
        <w:rPr>
          <w:rFonts w:ascii="Times New Roman" w:hAnsi="Times New Roman" w:cs="Times New Roman"/>
          <w:sz w:val="28"/>
          <w:szCs w:val="28"/>
        </w:rPr>
        <w:t xml:space="preserve"> группе экспертов</w:t>
      </w:r>
      <w:r w:rsidR="001877C9">
        <w:rPr>
          <w:rFonts w:ascii="Times New Roman" w:hAnsi="Times New Roman" w:cs="Times New Roman"/>
          <w:sz w:val="28"/>
          <w:szCs w:val="28"/>
        </w:rPr>
        <w:t xml:space="preserve">. </w:t>
      </w:r>
      <w:r w:rsidR="00FA46DF">
        <w:rPr>
          <w:rFonts w:ascii="Times New Roman" w:hAnsi="Times New Roman" w:cs="Times New Roman"/>
          <w:sz w:val="28"/>
          <w:szCs w:val="28"/>
        </w:rPr>
        <w:t>Конкурсанты</w:t>
      </w:r>
      <w:r w:rsidR="00FA46DF" w:rsidRPr="003A3755">
        <w:rPr>
          <w:rFonts w:ascii="Times New Roman" w:hAnsi="Times New Roman" w:cs="Times New Roman"/>
          <w:sz w:val="28"/>
          <w:szCs w:val="28"/>
        </w:rPr>
        <w:t xml:space="preserve"> проводят </w:t>
      </w:r>
      <w:r w:rsidR="00FA46DF">
        <w:rPr>
          <w:rFonts w:ascii="Times New Roman" w:hAnsi="Times New Roman" w:cs="Times New Roman"/>
          <w:sz w:val="28"/>
          <w:szCs w:val="28"/>
        </w:rPr>
        <w:t xml:space="preserve">инструктаж </w:t>
      </w:r>
      <w:r w:rsidR="00FA46DF" w:rsidRPr="003A3755">
        <w:rPr>
          <w:rFonts w:ascii="Times New Roman" w:hAnsi="Times New Roman" w:cs="Times New Roman"/>
          <w:sz w:val="28"/>
          <w:szCs w:val="28"/>
        </w:rPr>
        <w:t xml:space="preserve">в порядке, который устанавливается </w:t>
      </w:r>
      <w:r w:rsidR="00055400">
        <w:rPr>
          <w:rFonts w:ascii="Times New Roman" w:hAnsi="Times New Roman" w:cs="Times New Roman"/>
          <w:sz w:val="28"/>
          <w:szCs w:val="28"/>
        </w:rPr>
        <w:t>методом</w:t>
      </w:r>
      <w:r w:rsidR="00FA46DF" w:rsidRPr="003A3755">
        <w:rPr>
          <w:rFonts w:ascii="Times New Roman" w:hAnsi="Times New Roman" w:cs="Times New Roman"/>
          <w:sz w:val="28"/>
          <w:szCs w:val="28"/>
        </w:rPr>
        <w:t xml:space="preserve"> жеребьевки непосредственно перед самим модулем</w:t>
      </w:r>
      <w:r w:rsidR="00FA46DF">
        <w:rPr>
          <w:rFonts w:ascii="Times New Roman" w:hAnsi="Times New Roman" w:cs="Times New Roman"/>
          <w:sz w:val="28"/>
          <w:szCs w:val="28"/>
        </w:rPr>
        <w:t>, н</w:t>
      </w:r>
      <w:r w:rsidR="008A6971">
        <w:rPr>
          <w:rFonts w:ascii="Times New Roman" w:hAnsi="Times New Roman" w:cs="Times New Roman"/>
          <w:sz w:val="28"/>
          <w:szCs w:val="28"/>
        </w:rPr>
        <w:t>а выступление одного конкурсанта отводится не более 7 м</w:t>
      </w:r>
      <w:r w:rsidR="001877C9">
        <w:rPr>
          <w:rFonts w:ascii="Times New Roman" w:hAnsi="Times New Roman" w:cs="Times New Roman"/>
          <w:sz w:val="28"/>
          <w:szCs w:val="28"/>
        </w:rPr>
        <w:t>инут</w:t>
      </w:r>
      <w:r w:rsidR="00FA46DF">
        <w:rPr>
          <w:rFonts w:ascii="Times New Roman" w:hAnsi="Times New Roman" w:cs="Times New Roman"/>
          <w:sz w:val="28"/>
          <w:szCs w:val="28"/>
        </w:rPr>
        <w:t>. Во время выполнения данной части задания конкурсантом другим участникам, не входящих в состав экспертной группы, запрещено находиться в зоне выполнения задания.</w:t>
      </w:r>
    </w:p>
    <w:p w:rsidR="00730AE0" w:rsidRDefault="00730AE0" w:rsidP="00DA684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2F8" w:rsidRPr="00C97E44" w:rsidRDefault="008652F8" w:rsidP="00DA68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Pr="00FB0D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Разработка ИОТ</w:t>
      </w:r>
      <w:r w:rsidRPr="00D96994"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0554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инвариант</w:t>
      </w:r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8652F8" w:rsidRPr="00C97E44" w:rsidRDefault="008652F8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74D0C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FB0DD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ч.</w:t>
      </w:r>
    </w:p>
    <w:p w:rsidR="008652F8" w:rsidRDefault="008652F8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8652F8" w:rsidRDefault="008652F8" w:rsidP="00DA68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EE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вводными данными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задания конкурсантам необходимо:</w:t>
      </w:r>
    </w:p>
    <w:p w:rsidR="008652F8" w:rsidRDefault="008652F8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разработать инструкцию по охране труда для профессии </w:t>
      </w:r>
      <w:r>
        <w:rPr>
          <w:rFonts w:ascii="Times New Roman" w:hAnsi="Times New Roman" w:cs="Times New Roman"/>
          <w:sz w:val="28"/>
          <w:szCs w:val="28"/>
        </w:rPr>
        <w:t xml:space="preserve">для одной из пяти профессий. Выбор профессии </w:t>
      </w:r>
      <w:r w:rsidRPr="003A3755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055400">
        <w:rPr>
          <w:rFonts w:ascii="Times New Roman" w:hAnsi="Times New Roman" w:cs="Times New Roman"/>
          <w:sz w:val="28"/>
          <w:szCs w:val="28"/>
        </w:rPr>
        <w:t>методом</w:t>
      </w:r>
      <w:r w:rsidRPr="003A3755">
        <w:rPr>
          <w:rFonts w:ascii="Times New Roman" w:hAnsi="Times New Roman" w:cs="Times New Roman"/>
          <w:sz w:val="28"/>
          <w:szCs w:val="28"/>
        </w:rPr>
        <w:t xml:space="preserve"> жеребьевки непосредственно перед самим модулем</w:t>
      </w:r>
      <w:r>
        <w:rPr>
          <w:rFonts w:ascii="Times New Roman" w:hAnsi="Times New Roman" w:cs="Times New Roman"/>
          <w:sz w:val="28"/>
          <w:szCs w:val="28"/>
        </w:rPr>
        <w:t>. ИОТ оформить как ЛНА. 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словные данные организации, шаблоны/заполняемые формы предоставляются конкурсанту непосредственно перед началом проведения модуля, во время ознакомления с заданием в электронном виде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8652F8" w:rsidRPr="00C97E44" w:rsidRDefault="008652F8" w:rsidP="00DA684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0AE0" w:rsidRPr="00C97E44" w:rsidRDefault="00730AE0" w:rsidP="00DA68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8652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B0D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Организация проведения </w:t>
      </w:r>
      <w:r w:rsidR="00C604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СОУТ</w:t>
      </w:r>
      <w:r w:rsidR="00D96994" w:rsidRPr="00D96994">
        <w:t xml:space="preserve"> </w:t>
      </w:r>
      <w:r w:rsidR="00FB0D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="00D96994"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="00D96994"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730AE0" w:rsidRPr="00C97E44" w:rsidRDefault="00730AE0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FB0DD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B0DD5" w:rsidRPr="00FB0DD5">
        <w:rPr>
          <w:rFonts w:ascii="Times New Roman" w:eastAsia="Times New Roman" w:hAnsi="Times New Roman" w:cs="Times New Roman"/>
          <w:bCs/>
          <w:i/>
          <w:sz w:val="28"/>
          <w:szCs w:val="28"/>
        </w:rPr>
        <w:t>2 ч.</w:t>
      </w:r>
    </w:p>
    <w:p w:rsidR="009E5BD9" w:rsidRDefault="00730AE0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="00FB0DD5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FB0DD5" w:rsidRDefault="00FB0DD5" w:rsidP="00DA68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EE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вводными данными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задания конкурсантам необходимо:</w:t>
      </w:r>
    </w:p>
    <w:p w:rsidR="00FB0DD5" w:rsidRDefault="00FB0DD5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составить перечень рабочих мест, подлежащих </w:t>
      </w:r>
      <w:r w:rsidR="008A6971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проведению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специальной оценке условий труда</w:t>
      </w:r>
      <w:r w:rsidR="008A697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основе </w:t>
      </w:r>
      <w:r w:rsidR="00CA0AC2">
        <w:rPr>
          <w:rFonts w:ascii="Times New Roman" w:eastAsia="Times New Roman" w:hAnsi="Times New Roman" w:cs="Times New Roman"/>
          <w:bCs/>
          <w:sz w:val="28"/>
          <w:szCs w:val="28"/>
        </w:rPr>
        <w:t xml:space="preserve">штатного расписания организации с указанием потенциально вредных или опасных производственных факторов, используемого оборудования и инструментов, </w:t>
      </w:r>
      <w:r w:rsidR="00CA0AC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количества работников на рабочих местах. У</w:t>
      </w:r>
      <w:r w:rsidR="008A6971">
        <w:rPr>
          <w:rFonts w:ascii="Times New Roman" w:eastAsia="Times New Roman" w:hAnsi="Times New Roman" w:cs="Times New Roman"/>
          <w:bCs/>
          <w:sz w:val="28"/>
          <w:szCs w:val="28"/>
        </w:rPr>
        <w:t>словные данные организации, шаблоны/заполняемые формы предоставляются конкурсанту непосредственно перед началом проведения модуля, во время ознакомления</w:t>
      </w:r>
      <w:r w:rsidR="00CA0AC2">
        <w:rPr>
          <w:rFonts w:ascii="Times New Roman" w:eastAsia="Times New Roman" w:hAnsi="Times New Roman" w:cs="Times New Roman"/>
          <w:bCs/>
          <w:sz w:val="28"/>
          <w:szCs w:val="28"/>
        </w:rPr>
        <w:t xml:space="preserve"> с заданием в электронном виде.</w:t>
      </w:r>
    </w:p>
    <w:p w:rsidR="008A6971" w:rsidRDefault="008A6971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</w:t>
      </w:r>
    </w:p>
    <w:p w:rsidR="00CA0AC2" w:rsidRPr="00C97E44" w:rsidRDefault="00CA0AC2" w:rsidP="00DA68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8652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Использование средств индивидуальной защиты</w:t>
      </w:r>
      <w:r w:rsidRPr="00D96994"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CA0AC2" w:rsidRPr="00C97E44" w:rsidRDefault="00CA0AC2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B0DD5">
        <w:rPr>
          <w:rFonts w:ascii="Times New Roman" w:eastAsia="Times New Roman" w:hAnsi="Times New Roman" w:cs="Times New Roman"/>
          <w:bCs/>
          <w:i/>
          <w:sz w:val="28"/>
          <w:szCs w:val="28"/>
        </w:rPr>
        <w:t>2 ч.</w:t>
      </w:r>
    </w:p>
    <w:p w:rsidR="00CA0AC2" w:rsidRDefault="00CA0AC2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CA0AC2" w:rsidRDefault="00CA0AC2" w:rsidP="00DA68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EE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вводными данными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задания конкурсантам необходимо:</w:t>
      </w:r>
    </w:p>
    <w:p w:rsidR="00CC70A5" w:rsidRDefault="00CA0AC2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составить </w:t>
      </w:r>
      <w:r w:rsidR="00CC70A5">
        <w:rPr>
          <w:rFonts w:ascii="Times New Roman" w:eastAsia="Times New Roman" w:hAnsi="Times New Roman" w:cs="Times New Roman"/>
          <w:bCs/>
          <w:sz w:val="28"/>
          <w:szCs w:val="28"/>
        </w:rPr>
        <w:t xml:space="preserve">нормы выдачи СИЗ для </w:t>
      </w:r>
      <w:r w:rsidR="00C6040C">
        <w:rPr>
          <w:rFonts w:ascii="Times New Roman" w:eastAsia="Times New Roman" w:hAnsi="Times New Roman" w:cs="Times New Roman"/>
          <w:bCs/>
          <w:sz w:val="28"/>
          <w:szCs w:val="28"/>
        </w:rPr>
        <w:t>трех профессий, оформить как ЛНА;</w:t>
      </w:r>
    </w:p>
    <w:p w:rsidR="00C6040C" w:rsidRDefault="00C6040C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- заполнить лицевую и оборотную часть личной карточки выдачи СИЗ, (ФИО, размеры указывать свои).</w:t>
      </w:r>
    </w:p>
    <w:p w:rsidR="00CA0AC2" w:rsidRDefault="00CA0AC2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Условные данные организации, шаблоны/заполняемые формы</w:t>
      </w:r>
      <w:r w:rsidR="00CC70A5">
        <w:rPr>
          <w:rFonts w:ascii="Times New Roman" w:eastAsia="Times New Roman" w:hAnsi="Times New Roman" w:cs="Times New Roman"/>
          <w:bCs/>
          <w:sz w:val="28"/>
          <w:szCs w:val="28"/>
        </w:rPr>
        <w:t>, НПА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предоставляются конкурсанту непосредственно перед началом проведения модуля, во время ознакомления с заданием в электронном виде.</w:t>
      </w:r>
    </w:p>
    <w:p w:rsidR="00C6040C" w:rsidRDefault="00C6040C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6040C" w:rsidRPr="00C97E44" w:rsidRDefault="00C6040C" w:rsidP="00DA68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8652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Контроль условий и требований охраны труда</w:t>
      </w:r>
      <w:r w:rsidRPr="00D96994"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C6040C" w:rsidRPr="00C97E44" w:rsidRDefault="00C6040C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B0DD5">
        <w:rPr>
          <w:rFonts w:ascii="Times New Roman" w:eastAsia="Times New Roman" w:hAnsi="Times New Roman" w:cs="Times New Roman"/>
          <w:bCs/>
          <w:i/>
          <w:sz w:val="28"/>
          <w:szCs w:val="28"/>
        </w:rPr>
        <w:t>2 ч.</w:t>
      </w:r>
    </w:p>
    <w:p w:rsidR="00C6040C" w:rsidRDefault="00C6040C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C6040C" w:rsidRDefault="00C6040C" w:rsidP="00DA68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EE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вводными данными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задания конкурсантам необходимо:</w:t>
      </w:r>
    </w:p>
    <w:p w:rsidR="00C6040C" w:rsidRDefault="00C6040C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</w:t>
      </w:r>
      <w:r w:rsidR="008652F8">
        <w:rPr>
          <w:rFonts w:ascii="Times New Roman" w:eastAsia="Times New Roman" w:hAnsi="Times New Roman" w:cs="Times New Roman"/>
          <w:bCs/>
          <w:sz w:val="28"/>
          <w:szCs w:val="28"/>
        </w:rPr>
        <w:t>определить нару</w:t>
      </w:r>
      <w:r w:rsidR="001877C9">
        <w:rPr>
          <w:rFonts w:ascii="Times New Roman" w:eastAsia="Times New Roman" w:hAnsi="Times New Roman" w:cs="Times New Roman"/>
          <w:bCs/>
          <w:sz w:val="28"/>
          <w:szCs w:val="28"/>
        </w:rPr>
        <w:t>шения требований охраны труда на рабочих местах в определенной ситуации (</w:t>
      </w:r>
      <w:r w:rsidR="008652F8">
        <w:rPr>
          <w:rFonts w:ascii="Times New Roman" w:eastAsia="Times New Roman" w:hAnsi="Times New Roman" w:cs="Times New Roman"/>
          <w:bCs/>
          <w:sz w:val="28"/>
          <w:szCs w:val="28"/>
        </w:rPr>
        <w:t>по фото</w:t>
      </w:r>
      <w:r w:rsidR="001877C9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8652F8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видео или </w:t>
      </w:r>
      <w:r w:rsidR="001877C9">
        <w:rPr>
          <w:rFonts w:ascii="Times New Roman" w:eastAsia="Times New Roman" w:hAnsi="Times New Roman" w:cs="Times New Roman"/>
          <w:bCs/>
          <w:sz w:val="28"/>
          <w:szCs w:val="28"/>
        </w:rPr>
        <w:t>сымитированной ситуации);</w:t>
      </w:r>
    </w:p>
    <w:p w:rsidR="00C6040C" w:rsidRDefault="00C6040C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</w:t>
      </w:r>
      <w:r w:rsidR="001877C9">
        <w:rPr>
          <w:rFonts w:ascii="Times New Roman" w:eastAsia="Times New Roman" w:hAnsi="Times New Roman" w:cs="Times New Roman"/>
          <w:bCs/>
          <w:sz w:val="28"/>
          <w:szCs w:val="28"/>
        </w:rPr>
        <w:t>заполнить предписание нарушений требований охраны труда.</w:t>
      </w:r>
    </w:p>
    <w:p w:rsidR="00C6040C" w:rsidRDefault="00C6040C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Условные данные организации, шаблоны/заполняемые формы, НПА предоставляются конкурсанту непосредственно перед началом проведения модуля, во время ознакомления с заданием в электронном виде.</w:t>
      </w:r>
    </w:p>
    <w:p w:rsidR="00C6040C" w:rsidRDefault="00C6040C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877C9" w:rsidRPr="00C97E44" w:rsidRDefault="001877C9" w:rsidP="00DA68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Медицинские осмотры</w:t>
      </w:r>
      <w:r w:rsidRPr="00D96994"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1877C9" w:rsidRPr="00C97E44" w:rsidRDefault="001877C9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B0DD5">
        <w:rPr>
          <w:rFonts w:ascii="Times New Roman" w:eastAsia="Times New Roman" w:hAnsi="Times New Roman" w:cs="Times New Roman"/>
          <w:bCs/>
          <w:i/>
          <w:sz w:val="28"/>
          <w:szCs w:val="28"/>
        </w:rPr>
        <w:t>2 ч.</w:t>
      </w:r>
    </w:p>
    <w:p w:rsidR="001877C9" w:rsidRDefault="001877C9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1877C9" w:rsidRDefault="001877C9" w:rsidP="00DA68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EE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вводными данными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задания конкурсантам необходимо:</w:t>
      </w:r>
    </w:p>
    <w:p w:rsidR="001877C9" w:rsidRDefault="001877C9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разработать </w:t>
      </w:r>
      <w:r w:rsidR="0065247E">
        <w:rPr>
          <w:rFonts w:ascii="Times New Roman" w:eastAsia="Times New Roman" w:hAnsi="Times New Roman" w:cs="Times New Roman"/>
          <w:bCs/>
          <w:sz w:val="28"/>
          <w:szCs w:val="28"/>
        </w:rPr>
        <w:t>поименный список лиц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подлежащих прохождению периодического медицинского осмотра с указанием вредных и опасных производственных факторов</w:t>
      </w:r>
      <w:r w:rsidR="0005540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основании предоставленного штатного расписания организации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 Оформить перечень как ЛНА;</w:t>
      </w:r>
    </w:p>
    <w:p w:rsidR="001877C9" w:rsidRDefault="001877C9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оформить одно направление на </w:t>
      </w:r>
      <w:r w:rsidR="0005540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предварительный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медицинский осм</w:t>
      </w:r>
      <w:r w:rsidR="00055400">
        <w:rPr>
          <w:rFonts w:ascii="Times New Roman" w:eastAsia="Times New Roman" w:hAnsi="Times New Roman" w:cs="Times New Roman"/>
          <w:bCs/>
          <w:sz w:val="28"/>
          <w:szCs w:val="28"/>
        </w:rPr>
        <w:t>отр (профессия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55400">
        <w:rPr>
          <w:rFonts w:ascii="Times New Roman" w:eastAsia="Times New Roman" w:hAnsi="Times New Roman" w:cs="Times New Roman"/>
          <w:bCs/>
          <w:sz w:val="28"/>
          <w:szCs w:val="28"/>
        </w:rPr>
        <w:t>выбирается методом жеребьевки непосредственно перед выполнением модуля).</w:t>
      </w:r>
    </w:p>
    <w:p w:rsidR="001877C9" w:rsidRDefault="00241908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1877C9">
        <w:rPr>
          <w:rFonts w:ascii="Times New Roman" w:eastAsia="Times New Roman" w:hAnsi="Times New Roman" w:cs="Times New Roman"/>
          <w:bCs/>
          <w:sz w:val="28"/>
          <w:szCs w:val="28"/>
        </w:rPr>
        <w:t>Условные данные организации, шаблоны/заполняемые формы, НПА предоставляются конкурсанту непосредственно перед началом проведения модуля, во время ознакомления с заданием в электронном виде.</w:t>
      </w:r>
    </w:p>
    <w:p w:rsidR="001877C9" w:rsidRDefault="001877C9" w:rsidP="00DA684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7132" w:rsidRPr="00D83E4E" w:rsidRDefault="0060658F" w:rsidP="00DA684E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2" w:name="_Toc78885643"/>
      <w:bookmarkStart w:id="13" w:name="_Toc160809510"/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12"/>
      <w:bookmarkEnd w:id="13"/>
    </w:p>
    <w:p w:rsidR="00E15F2A" w:rsidRPr="00A4187F" w:rsidRDefault="00A11569" w:rsidP="00DA684E">
      <w:pPr>
        <w:pStyle w:val="-2"/>
        <w:spacing w:before="0" w:after="0"/>
        <w:ind w:firstLine="709"/>
        <w:rPr>
          <w:rFonts w:ascii="Times New Roman" w:hAnsi="Times New Roman"/>
        </w:rPr>
      </w:pPr>
      <w:bookmarkStart w:id="14" w:name="_Toc78885659"/>
      <w:bookmarkStart w:id="15" w:name="_Toc160809511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4"/>
      <w:r w:rsidRPr="00A4187F">
        <w:rPr>
          <w:rFonts w:ascii="Times New Roman" w:hAnsi="Times New Roman"/>
        </w:rPr>
        <w:t>Личный инструмент конкурсанта</w:t>
      </w:r>
      <w:bookmarkEnd w:id="15"/>
    </w:p>
    <w:p w:rsidR="00E15F2A" w:rsidRPr="00055400" w:rsidRDefault="00E15F2A" w:rsidP="00DA68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400">
        <w:rPr>
          <w:rFonts w:ascii="Times New Roman" w:eastAsia="Times New Roman" w:hAnsi="Times New Roman" w:cs="Times New Roman"/>
          <w:sz w:val="28"/>
          <w:szCs w:val="28"/>
        </w:rPr>
        <w:t>Нулевой - нельзя ничего</w:t>
      </w:r>
      <w:r w:rsidR="00055400">
        <w:rPr>
          <w:rFonts w:ascii="Times New Roman" w:eastAsia="Times New Roman" w:hAnsi="Times New Roman" w:cs="Times New Roman"/>
          <w:sz w:val="28"/>
          <w:szCs w:val="28"/>
        </w:rPr>
        <w:t xml:space="preserve"> с собой</w:t>
      </w:r>
      <w:r w:rsidRPr="00055400">
        <w:rPr>
          <w:rFonts w:ascii="Times New Roman" w:eastAsia="Times New Roman" w:hAnsi="Times New Roman" w:cs="Times New Roman"/>
          <w:sz w:val="28"/>
          <w:szCs w:val="28"/>
        </w:rPr>
        <w:t xml:space="preserve"> привозить.</w:t>
      </w:r>
    </w:p>
    <w:p w:rsidR="00E15F2A" w:rsidRPr="00A4187F" w:rsidRDefault="00A11569" w:rsidP="00DA684E">
      <w:pPr>
        <w:pStyle w:val="-2"/>
        <w:spacing w:before="0" w:after="0"/>
        <w:ind w:firstLine="709"/>
        <w:rPr>
          <w:rFonts w:ascii="Times New Roman" w:hAnsi="Times New Roman"/>
        </w:rPr>
      </w:pPr>
      <w:bookmarkStart w:id="16" w:name="_Toc78885660"/>
      <w:bookmarkStart w:id="17" w:name="_Toc160809512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6"/>
      <w:bookmarkEnd w:id="17"/>
    </w:p>
    <w:p w:rsidR="00055400" w:rsidRDefault="00055400" w:rsidP="00DA68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Конкурсантам на конкурсной площадке </w:t>
      </w:r>
      <w:r w:rsidRPr="00055400">
        <w:rPr>
          <w:rFonts w:ascii="Times New Roman" w:eastAsia="Times New Roman" w:hAnsi="Times New Roman" w:cs="Times New Roman"/>
          <w:sz w:val="28"/>
          <w:szCs w:val="28"/>
        </w:rPr>
        <w:t>запрещается использовать</w:t>
      </w:r>
      <w:r w:rsidR="00DE566A">
        <w:rPr>
          <w:rFonts w:ascii="Times New Roman" w:eastAsia="Times New Roman" w:hAnsi="Times New Roman" w:cs="Times New Roman"/>
          <w:sz w:val="28"/>
          <w:szCs w:val="28"/>
        </w:rPr>
        <w:t xml:space="preserve"> и иметь при себе любые личные электронные устройства и устройства связи</w:t>
      </w:r>
      <w:r w:rsidRPr="00055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566A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055400">
        <w:rPr>
          <w:rFonts w:ascii="Times New Roman" w:eastAsia="Times New Roman" w:hAnsi="Times New Roman" w:cs="Times New Roman"/>
          <w:sz w:val="28"/>
          <w:szCs w:val="28"/>
        </w:rPr>
        <w:t>телефоны,</w:t>
      </w:r>
      <w:r w:rsidR="00DE566A">
        <w:rPr>
          <w:rFonts w:ascii="Times New Roman" w:eastAsia="Times New Roman" w:hAnsi="Times New Roman" w:cs="Times New Roman"/>
          <w:sz w:val="28"/>
          <w:szCs w:val="28"/>
        </w:rPr>
        <w:t xml:space="preserve"> планшеты, ноутбуки, наушники, а также</w:t>
      </w:r>
      <w:r w:rsidRPr="00055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566A">
        <w:rPr>
          <w:rFonts w:ascii="Times New Roman" w:eastAsia="Times New Roman" w:hAnsi="Times New Roman" w:cs="Times New Roman"/>
          <w:sz w:val="28"/>
          <w:szCs w:val="28"/>
        </w:rPr>
        <w:t xml:space="preserve">наручные электронные </w:t>
      </w:r>
      <w:r w:rsidRPr="00055400">
        <w:rPr>
          <w:rFonts w:ascii="Times New Roman" w:eastAsia="Times New Roman" w:hAnsi="Times New Roman" w:cs="Times New Roman"/>
          <w:sz w:val="28"/>
          <w:szCs w:val="28"/>
        </w:rPr>
        <w:t>часы</w:t>
      </w:r>
      <w:r w:rsidR="00DE566A">
        <w:rPr>
          <w:rFonts w:ascii="Times New Roman" w:eastAsia="Times New Roman" w:hAnsi="Times New Roman" w:cs="Times New Roman"/>
          <w:sz w:val="28"/>
          <w:szCs w:val="28"/>
        </w:rPr>
        <w:t xml:space="preserve"> и другие гаджеты).</w:t>
      </w:r>
      <w:r w:rsidRPr="00055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566A" w:rsidRPr="00055400" w:rsidRDefault="00DE566A" w:rsidP="00DA68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Запрещенными на конкурсной площадке считаются материалы и оборудование, не обозначенные в Инфраструктурном листе.</w:t>
      </w:r>
    </w:p>
    <w:p w:rsidR="00055400" w:rsidRPr="00055400" w:rsidRDefault="00055400" w:rsidP="00DA68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5400">
        <w:rPr>
          <w:rFonts w:ascii="Times New Roman" w:eastAsia="Times New Roman" w:hAnsi="Times New Roman" w:cs="Times New Roman"/>
          <w:sz w:val="28"/>
          <w:szCs w:val="28"/>
        </w:rPr>
        <w:t>Экспертам, проводящим оценку результатов выполнения конкурсного задания, запрещено использовать средства связи, фото- и видеофиксации.</w:t>
      </w:r>
    </w:p>
    <w:p w:rsidR="00055400" w:rsidRPr="00055400" w:rsidRDefault="00055400" w:rsidP="00DA68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579" w:rsidRPr="00D83E4E" w:rsidRDefault="00A11569" w:rsidP="00DA684E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8" w:name="_Toc160809513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8"/>
    </w:p>
    <w:p w:rsidR="0042766F" w:rsidRDefault="00A11569" w:rsidP="00DA68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E566A">
        <w:rPr>
          <w:rFonts w:ascii="Times New Roman" w:hAnsi="Times New Roman" w:cs="Times New Roman"/>
          <w:sz w:val="28"/>
          <w:szCs w:val="28"/>
        </w:rPr>
        <w:t xml:space="preserve">№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B37579">
        <w:rPr>
          <w:rFonts w:ascii="Times New Roman" w:hAnsi="Times New Roman" w:cs="Times New Roman"/>
          <w:sz w:val="28"/>
          <w:szCs w:val="28"/>
        </w:rPr>
        <w:t xml:space="preserve"> </w:t>
      </w:r>
      <w:r w:rsidR="00DA684E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конкурсного задания.</w:t>
      </w:r>
    </w:p>
    <w:p w:rsidR="00DE566A" w:rsidRDefault="0042766F" w:rsidP="00DA68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2. </w:t>
      </w:r>
      <w:r w:rsidR="00DA684E">
        <w:rPr>
          <w:rFonts w:ascii="Times New Roman" w:hAnsi="Times New Roman" w:cs="Times New Roman"/>
          <w:sz w:val="28"/>
          <w:szCs w:val="28"/>
        </w:rPr>
        <w:t>Матрица конкурсного задания.</w:t>
      </w:r>
    </w:p>
    <w:p w:rsidR="00945E13" w:rsidRDefault="0042766F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  <w:r w:rsidR="00DE566A">
        <w:rPr>
          <w:rFonts w:ascii="Times New Roman" w:hAnsi="Times New Roman" w:cs="Times New Roman"/>
          <w:sz w:val="28"/>
          <w:szCs w:val="28"/>
        </w:rPr>
        <w:t xml:space="preserve">. </w:t>
      </w:r>
      <w:r w:rsidR="00DA684E">
        <w:rPr>
          <w:rFonts w:ascii="Times New Roman" w:hAnsi="Times New Roman" w:cs="Times New Roman"/>
          <w:sz w:val="28"/>
          <w:szCs w:val="28"/>
        </w:rPr>
        <w:t>Инструкция по охране труда.</w:t>
      </w: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Pr="00D969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Формирование документации установленного образца по охране труда (инвариант)</w:t>
      </w:r>
    </w:p>
    <w:p w:rsidR="005F1894" w:rsidRPr="00B17F8A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17F8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2 ч</w:t>
      </w:r>
      <w:r w:rsidRPr="00B17F8A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F1894" w:rsidRDefault="005F1894" w:rsidP="005F18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Конкурсанту</w:t>
      </w:r>
      <w:r w:rsidRPr="003A3755">
        <w:rPr>
          <w:rFonts w:ascii="Times New Roman" w:hAnsi="Times New Roman" w:cs="Times New Roman"/>
          <w:sz w:val="28"/>
          <w:szCs w:val="28"/>
        </w:rPr>
        <w:t xml:space="preserve"> необходимо, используя предоставленный перечень НПА составить перечень нормативных правовых актов, содержащих требования охраны труда в соответствии со спецификой своей деятельности, содержащих требования охраны труда, обязательные для применения в предприятии (условные данные предприятия</w:t>
      </w:r>
      <w:r>
        <w:rPr>
          <w:rFonts w:ascii="Times New Roman" w:hAnsi="Times New Roman" w:cs="Times New Roman"/>
          <w:sz w:val="28"/>
          <w:szCs w:val="28"/>
        </w:rPr>
        <w:t>, шаблон для заполнения и список НПА</w:t>
      </w:r>
      <w:r w:rsidRPr="003A3755">
        <w:rPr>
          <w:rFonts w:ascii="Times New Roman" w:hAnsi="Times New Roman" w:cs="Times New Roman"/>
          <w:sz w:val="28"/>
          <w:szCs w:val="28"/>
        </w:rPr>
        <w:t xml:space="preserve"> предоставляются перед началом модуля).</w:t>
      </w:r>
    </w:p>
    <w:p w:rsidR="005F1894" w:rsidRDefault="005F1894" w:rsidP="005F1894"/>
    <w:p w:rsidR="005F1894" w:rsidRPr="00D969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Формирование документации установленного образца по охране труда (инвариант)</w:t>
      </w:r>
    </w:p>
    <w:p w:rsidR="005F1894" w:rsidRPr="00B17F8A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17F8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2 ч</w:t>
      </w:r>
      <w:r w:rsidRPr="00B17F8A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F1894" w:rsidRPr="00BB3626" w:rsidRDefault="005F1894" w:rsidP="005F18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предоставленный перечень НПА составить  ЛНА, содержащий требования охраны труда с учетом ОКВЭД (общероссийский классификатор видов экономической деятельности) и специальности указанной в задании. Перечень НПА, предоставляется в электронном виде перед началом выполнения модуля. Конкурсанту необходимо оставить в перечне НПА только те документы,  которые имеют отношения к организации и профессии </w:t>
      </w:r>
      <w:r w:rsidRPr="00BB3626">
        <w:rPr>
          <w:rFonts w:ascii="Times New Roman" w:hAnsi="Times New Roman" w:cs="Times New Roman"/>
          <w:sz w:val="28"/>
          <w:szCs w:val="28"/>
        </w:rPr>
        <w:t xml:space="preserve">указанной в задании. </w:t>
      </w:r>
    </w:p>
    <w:tbl>
      <w:tblPr>
        <w:tblStyle w:val="af"/>
        <w:tblW w:w="0" w:type="auto"/>
        <w:tblLook w:val="04A0"/>
      </w:tblPr>
      <w:tblGrid>
        <w:gridCol w:w="770"/>
        <w:gridCol w:w="1744"/>
        <w:gridCol w:w="1368"/>
        <w:gridCol w:w="2162"/>
        <w:gridCol w:w="2088"/>
        <w:gridCol w:w="1436"/>
      </w:tblGrid>
      <w:tr w:rsidR="005F1894" w:rsidRPr="00BB3626" w:rsidTr="00252468">
        <w:tc>
          <w:tcPr>
            <w:tcW w:w="770" w:type="dxa"/>
          </w:tcPr>
          <w:p w:rsidR="005F1894" w:rsidRPr="00BB3626" w:rsidRDefault="005F1894" w:rsidP="00252468">
            <w:pPr>
              <w:rPr>
                <w:sz w:val="28"/>
                <w:szCs w:val="28"/>
              </w:rPr>
            </w:pPr>
            <w:r w:rsidRPr="00BB362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B362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B3626">
              <w:rPr>
                <w:sz w:val="28"/>
                <w:szCs w:val="28"/>
              </w:rPr>
              <w:t>/</w:t>
            </w:r>
            <w:proofErr w:type="spellStart"/>
            <w:r w:rsidRPr="00BB362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44" w:type="dxa"/>
          </w:tcPr>
          <w:p w:rsidR="005F1894" w:rsidRPr="00BB3626" w:rsidRDefault="005F1894" w:rsidP="00252468">
            <w:pPr>
              <w:rPr>
                <w:sz w:val="24"/>
                <w:szCs w:val="24"/>
              </w:rPr>
            </w:pPr>
            <w:r w:rsidRPr="00BB3626">
              <w:rPr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1368" w:type="dxa"/>
          </w:tcPr>
          <w:p w:rsidR="005F1894" w:rsidRPr="00BB3626" w:rsidRDefault="005F1894" w:rsidP="00252468">
            <w:pPr>
              <w:rPr>
                <w:sz w:val="24"/>
                <w:szCs w:val="24"/>
              </w:rPr>
            </w:pPr>
            <w:r w:rsidRPr="00BB3626">
              <w:rPr>
                <w:sz w:val="24"/>
                <w:szCs w:val="24"/>
              </w:rPr>
              <w:t>Ф.И.О. директора</w:t>
            </w:r>
          </w:p>
        </w:tc>
        <w:tc>
          <w:tcPr>
            <w:tcW w:w="1739" w:type="dxa"/>
          </w:tcPr>
          <w:p w:rsidR="005F1894" w:rsidRPr="00BB3626" w:rsidRDefault="005F1894" w:rsidP="00252468">
            <w:pPr>
              <w:rPr>
                <w:sz w:val="24"/>
                <w:szCs w:val="24"/>
              </w:rPr>
            </w:pPr>
            <w:r w:rsidRPr="00BB3626">
              <w:rPr>
                <w:sz w:val="24"/>
                <w:szCs w:val="24"/>
              </w:rPr>
              <w:t>Представитель трудового коллектива</w:t>
            </w:r>
          </w:p>
        </w:tc>
        <w:tc>
          <w:tcPr>
            <w:tcW w:w="1194" w:type="dxa"/>
          </w:tcPr>
          <w:p w:rsidR="005F1894" w:rsidRPr="00BB3626" w:rsidRDefault="005F1894" w:rsidP="00252468">
            <w:pPr>
              <w:rPr>
                <w:sz w:val="24"/>
                <w:szCs w:val="24"/>
              </w:rPr>
            </w:pPr>
            <w:r w:rsidRPr="00BB3626">
              <w:rPr>
                <w:sz w:val="24"/>
                <w:szCs w:val="24"/>
              </w:rPr>
              <w:t>ОКВЭД</w:t>
            </w:r>
          </w:p>
        </w:tc>
        <w:tc>
          <w:tcPr>
            <w:tcW w:w="1361" w:type="dxa"/>
          </w:tcPr>
          <w:p w:rsidR="005F1894" w:rsidRPr="00BB3626" w:rsidRDefault="005F1894" w:rsidP="00252468">
            <w:pPr>
              <w:rPr>
                <w:sz w:val="24"/>
                <w:szCs w:val="24"/>
              </w:rPr>
            </w:pPr>
            <w:r w:rsidRPr="00BB3626">
              <w:rPr>
                <w:sz w:val="24"/>
                <w:szCs w:val="24"/>
              </w:rPr>
              <w:t>Должность</w:t>
            </w:r>
          </w:p>
          <w:p w:rsidR="005F1894" w:rsidRPr="00BB3626" w:rsidRDefault="005F1894" w:rsidP="00252468">
            <w:pPr>
              <w:rPr>
                <w:sz w:val="24"/>
                <w:szCs w:val="24"/>
              </w:rPr>
            </w:pPr>
            <w:r w:rsidRPr="00BB3626">
              <w:rPr>
                <w:sz w:val="24"/>
                <w:szCs w:val="24"/>
              </w:rPr>
              <w:t>работника</w:t>
            </w:r>
          </w:p>
        </w:tc>
      </w:tr>
      <w:tr w:rsidR="005F1894" w:rsidRPr="00BB3626" w:rsidTr="00252468">
        <w:tc>
          <w:tcPr>
            <w:tcW w:w="770" w:type="dxa"/>
          </w:tcPr>
          <w:p w:rsidR="005F1894" w:rsidRPr="00BB3626" w:rsidRDefault="005F1894" w:rsidP="00252468">
            <w:pPr>
              <w:rPr>
                <w:sz w:val="28"/>
                <w:szCs w:val="28"/>
              </w:rPr>
            </w:pPr>
            <w:r w:rsidRPr="00BB3626">
              <w:rPr>
                <w:sz w:val="28"/>
                <w:szCs w:val="28"/>
              </w:rPr>
              <w:t>1.</w:t>
            </w:r>
          </w:p>
        </w:tc>
        <w:tc>
          <w:tcPr>
            <w:tcW w:w="1744" w:type="dxa"/>
          </w:tcPr>
          <w:p w:rsidR="005F1894" w:rsidRPr="00BB3626" w:rsidRDefault="005F1894" w:rsidP="00252468">
            <w:pPr>
              <w:rPr>
                <w:sz w:val="24"/>
                <w:szCs w:val="24"/>
              </w:rPr>
            </w:pPr>
            <w:r w:rsidRPr="00BB3626">
              <w:rPr>
                <w:sz w:val="24"/>
                <w:szCs w:val="24"/>
              </w:rPr>
              <w:t>АО «Глобус»</w:t>
            </w:r>
          </w:p>
        </w:tc>
        <w:tc>
          <w:tcPr>
            <w:tcW w:w="1368" w:type="dxa"/>
          </w:tcPr>
          <w:p w:rsidR="005F1894" w:rsidRPr="00BB3626" w:rsidRDefault="005F1894" w:rsidP="00252468">
            <w:pPr>
              <w:rPr>
                <w:sz w:val="24"/>
                <w:szCs w:val="24"/>
              </w:rPr>
            </w:pPr>
            <w:r w:rsidRPr="00BB3626">
              <w:rPr>
                <w:sz w:val="24"/>
                <w:szCs w:val="24"/>
              </w:rPr>
              <w:t>Петров Игорь Иванович</w:t>
            </w:r>
          </w:p>
        </w:tc>
        <w:tc>
          <w:tcPr>
            <w:tcW w:w="1739" w:type="dxa"/>
          </w:tcPr>
          <w:p w:rsidR="005F1894" w:rsidRPr="00BB3626" w:rsidRDefault="005F1894" w:rsidP="00252468">
            <w:pPr>
              <w:rPr>
                <w:sz w:val="24"/>
                <w:szCs w:val="24"/>
              </w:rPr>
            </w:pPr>
            <w:r w:rsidRPr="00BB3626">
              <w:rPr>
                <w:sz w:val="24"/>
                <w:szCs w:val="24"/>
              </w:rPr>
              <w:t>Бухгалтер/Петрова Анна Павловна</w:t>
            </w:r>
          </w:p>
        </w:tc>
        <w:tc>
          <w:tcPr>
            <w:tcW w:w="1194" w:type="dxa"/>
          </w:tcPr>
          <w:p w:rsidR="005F1894" w:rsidRPr="00BB3626" w:rsidRDefault="005F1894" w:rsidP="00252468">
            <w:pPr>
              <w:rPr>
                <w:sz w:val="24"/>
                <w:szCs w:val="24"/>
              </w:rPr>
            </w:pPr>
            <w:r w:rsidRPr="00BB3626">
              <w:rPr>
                <w:sz w:val="24"/>
                <w:szCs w:val="24"/>
              </w:rPr>
              <w:t>79.11 деятельность туристических агентств и прочих организаций, предоставляющих услуги в сфере туризма</w:t>
            </w:r>
          </w:p>
        </w:tc>
        <w:tc>
          <w:tcPr>
            <w:tcW w:w="1361" w:type="dxa"/>
          </w:tcPr>
          <w:p w:rsidR="005F1894" w:rsidRPr="00BB3626" w:rsidRDefault="005F1894" w:rsidP="00252468">
            <w:pPr>
              <w:rPr>
                <w:sz w:val="24"/>
                <w:szCs w:val="24"/>
              </w:rPr>
            </w:pPr>
            <w:proofErr w:type="spellStart"/>
            <w:r w:rsidRPr="00BB3626">
              <w:rPr>
                <w:sz w:val="24"/>
                <w:szCs w:val="24"/>
              </w:rPr>
              <w:t>Турагент</w:t>
            </w:r>
            <w:proofErr w:type="spellEnd"/>
            <w:r w:rsidRPr="00BB3626">
              <w:rPr>
                <w:sz w:val="24"/>
                <w:szCs w:val="24"/>
              </w:rPr>
              <w:t xml:space="preserve"> Власова Римма Николаевна</w:t>
            </w:r>
          </w:p>
        </w:tc>
      </w:tr>
    </w:tbl>
    <w:p w:rsidR="005F1894" w:rsidRPr="00BB3626" w:rsidRDefault="005F1894" w:rsidP="005F1894">
      <w:pPr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Pr="00BB3626" w:rsidRDefault="005F1894" w:rsidP="005F1894">
      <w:pPr>
        <w:rPr>
          <w:rFonts w:ascii="Times New Roman" w:hAnsi="Times New Roman" w:cs="Times New Roman"/>
        </w:rPr>
      </w:pPr>
    </w:p>
    <w:p w:rsidR="005F1894" w:rsidRPr="00BB3626" w:rsidRDefault="005F1894" w:rsidP="005F1894">
      <w:pPr>
        <w:pStyle w:val="formattext"/>
        <w:spacing w:before="100" w:after="100" w:line="360" w:lineRule="auto"/>
        <w:ind w:firstLine="709"/>
        <w:rPr>
          <w:b/>
        </w:rPr>
      </w:pPr>
      <w:bookmarkStart w:id="19" w:name="_GoBack"/>
      <w:bookmarkEnd w:id="19"/>
      <w:r w:rsidRPr="00BB3626">
        <w:rPr>
          <w:b/>
        </w:rPr>
        <w:lastRenderedPageBreak/>
        <w:t>Приложение</w:t>
      </w:r>
      <w:proofErr w:type="gramStart"/>
      <w:r w:rsidRPr="00BB3626">
        <w:rPr>
          <w:b/>
        </w:rPr>
        <w:t xml:space="preserve"> </w:t>
      </w:r>
      <w:r>
        <w:rPr>
          <w:b/>
        </w:rPr>
        <w:t>А</w:t>
      </w:r>
      <w:proofErr w:type="gramEnd"/>
      <w:r w:rsidRPr="00BB3626">
        <w:rPr>
          <w:b/>
        </w:rPr>
        <w:t xml:space="preserve"> </w:t>
      </w:r>
    </w:p>
    <w:p w:rsidR="005F1894" w:rsidRPr="00BB3626" w:rsidRDefault="005F1894" w:rsidP="005F1894">
      <w:pPr>
        <w:pStyle w:val="formattext"/>
        <w:spacing w:line="360" w:lineRule="auto"/>
        <w:ind w:firstLine="709"/>
        <w:jc w:val="center"/>
        <w:rPr>
          <w:b/>
        </w:rPr>
      </w:pPr>
      <w:r w:rsidRPr="00BB3626">
        <w:rPr>
          <w:b/>
        </w:rPr>
        <w:t xml:space="preserve">ПЕРЕЧЕНЬ </w:t>
      </w:r>
    </w:p>
    <w:p w:rsidR="005F1894" w:rsidRPr="00BB3626" w:rsidRDefault="005F1894" w:rsidP="005F1894">
      <w:pPr>
        <w:pStyle w:val="formattext"/>
        <w:spacing w:line="360" w:lineRule="auto"/>
        <w:ind w:firstLine="709"/>
        <w:jc w:val="center"/>
        <w:rPr>
          <w:b/>
        </w:rPr>
      </w:pPr>
      <w:r w:rsidRPr="00BB3626">
        <w:rPr>
          <w:b/>
        </w:rPr>
        <w:t>нормативных правовых актов, содержащих требования охраны труда в соответствии со спецификой своей деятельности</w:t>
      </w:r>
    </w:p>
    <w:tbl>
      <w:tblPr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9468"/>
      </w:tblGrid>
      <w:tr w:rsidR="005F1894" w:rsidRPr="00BB3626" w:rsidTr="00252468">
        <w:trPr>
          <w:tblHeader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252468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BB3626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BB3626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BB3626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BB3626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252468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BB3626">
              <w:rPr>
                <w:rFonts w:ascii="Times New Roman" w:hAnsi="Times New Roman" w:cs="Times New Roman"/>
                <w:b/>
              </w:rPr>
              <w:t>Наименование документа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«ГОСТ </w:t>
            </w:r>
            <w:proofErr w:type="gramStart"/>
            <w:r w:rsidRPr="00BB3626">
              <w:rPr>
                <w:rFonts w:ascii="Times New Roman" w:hAnsi="Times New Roman" w:cs="Times New Roman"/>
              </w:rPr>
              <w:t>Р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 12.0.007-2009. Система стандартов безопасности труда. Система управления охраной труда в организации. Общие требования по разработке, применению, оценке и совершенствованию» 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11.12.2020 N 884н "Об утверждении Правил по охране труда при выполнении электросварочных и газосварочных работ"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line="351" w:lineRule="atLeast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BB3626">
              <w:rPr>
                <w:rFonts w:ascii="Times New Roman" w:hAnsi="Times New Roman" w:cs="Times New Roman"/>
              </w:rPr>
              <w:t>Р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 50597-2017. 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      </w:r>
          </w:p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Федеральный закон от 24.07.1998 N 125-ФЗ (ред. от 25.12.2023) "Об обязательном социальном страховании от несчастных случаев на производстве и профессиональных заболеваний"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Минэнерго России от 13.01.2003 N 6 (ред. от 13.09.2018) "Об утверждении Правил технической эксплуатации электроустановок потребителей"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Минздрава России от 20.05.2022 N 342н "Об утверждении порядка прохождения обязательного психиатрического освидетельствования работниками, осуществляющими отдельные виды деятельности, его периодичности, а также видов деятельности, при осуществлении которых проводится психиатрическое освидетельствование".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Министерства Российской Федерации по делам гражданской обороны, чрезвычайным ситуациям и ликвидации последствий стихийных бедствий от 12 декабря 2007 г. N 645 "Об утверждении Норм пожарной безопасности "Обучение мерам пожарной безопасности работников организаций".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6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11.12.2020 N 883н "Об утверждении Правил по охране труда при строительстве, реконструкции и ремонте"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6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24.01.2014 N 33н (ред. от 27.04.2020)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19.08.2016 N 438н "Об утверждении Типового положения о системе управления охраной труда"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Министерства здравоохранения Российской Федерации от 14 июля 2003 г. N 308 "О медицинском освидетельствовании на состояние опьянения".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BB3626">
              <w:rPr>
                <w:rFonts w:ascii="Times New Roman" w:hAnsi="Times New Roman" w:cs="Times New Roman"/>
              </w:rPr>
              <w:t>Минздравсоцразвития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России от 27.04.2012 N 417н "Об утверждении перечня профессиональных заболеваний"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Федеральный закон от 27.07.2006 N 152-ФЗ (ред. от 02.07.2021) "О персональных данных"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ГОСТ 12.0.004-2015. Межгосударственный стандарт. Система стандартов безопасности труда. Организация обучения безопасности труда. Общие положения" (вместе с "Программами обучения безопасности труда") 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Минздрава России от 15.12.2020 N 1331н "Об утверждении требований к комплектации медицинскими изделиями аптечки для оказания первой помощи работникам"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Правительства Российской Федерации от 13 октября 2008 г. N 749 "Об особенностях направления работников в служебные командировки".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6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Министерства Российской Федерации по делам гражданской обороны, чрезвычайным ситуациям и ликвидации последствий стихийных бедствий от 20 июня 2003 г. N 323 "Об утверждении норм пожарной безопасности "Проектирование систем оповещения людей о пожаре в зданиях и сооружениях" (НПБ 104-03)".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ГОСТ 12.0.230.2-2015. Межгосударственный стандарт. Система стандартов безопасности труда. Системы управления охраной труда. Оценка соответствия. Требования" 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N 988н, Минздрава России N 1420н от 31.12.2020 "Об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ГОСТ 54934-2012/OHSAS 18001:2007 Системы менеджмента безопасности труда и охраны здоровья. Требования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Минздрава России от 18.12.2015 N 933н (ред. от 25.03.2019) "О порядке проведения медицинского освидетельствования на состояние опьянения (алкогольного, наркотического или иного токсического)"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BB3626">
              <w:rPr>
                <w:rFonts w:ascii="Times New Roman" w:hAnsi="Times New Roman" w:cs="Times New Roman"/>
              </w:rPr>
              <w:t>Р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 12.0.007-2009. Система стандартов безопасности труда. Система управления охраной труда в организации. Общие требования по разработке, применению, оценке и совершенствованию" 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Градостроительный кодекс Российской Федерации" от 29.12.2004 N 190-ФЗ (ред. от 02.07.2021)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МДС 12-27.2006. Методическое пособие по проведению </w:t>
            </w:r>
            <w:proofErr w:type="gramStart"/>
            <w:r w:rsidRPr="00BB3626">
              <w:rPr>
                <w:rFonts w:ascii="Times New Roman" w:hAnsi="Times New Roman" w:cs="Times New Roman"/>
              </w:rPr>
              <w:t>обучения по охране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 труда руководящих работников и специалистов строительных организаций"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Методические рекомендации по разработке инструкций по охране труда" (утв. Минтрудом РФ </w:t>
            </w:r>
            <w:r w:rsidRPr="00BB3626">
              <w:rPr>
                <w:rFonts w:ascii="Times New Roman" w:hAnsi="Times New Roman" w:cs="Times New Roman"/>
              </w:rPr>
              <w:lastRenderedPageBreak/>
              <w:t>13.05.2004)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Министерство труда и социальной защиты РФ письмо от 15 апреля 2021 г. N 15-0/ООГ-1149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Министерство труда и социальной защиты РФ письмо от 26 апреля 2021 г. N 15-0/ООГ-1343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Письмо </w:t>
            </w:r>
            <w:proofErr w:type="spellStart"/>
            <w:r w:rsidRPr="00BB3626">
              <w:rPr>
                <w:rFonts w:ascii="Times New Roman" w:hAnsi="Times New Roman" w:cs="Times New Roman"/>
              </w:rPr>
              <w:t>Роспотребнадзора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от 13.04.2009 N 01/4801-9-32 "О типовых программах производственного контроля"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B3626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13.07.2001 N 18 (ред. от 27.03.2007) "О введении в действие Санитарных правил - СП 1.1.1058-01" (вместе с "СП 1.1.1058-01. 1.1.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 Общие вопросы. Организация и проведение производственного </w:t>
            </w:r>
            <w:proofErr w:type="gramStart"/>
            <w:r w:rsidRPr="00BB3626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 соблюдением Санитарных правил и выполнением санитарно-противоэпидемических (профилактических) мероприятий. </w:t>
            </w:r>
            <w:proofErr w:type="gramStart"/>
            <w:r w:rsidRPr="00BB3626">
              <w:rPr>
                <w:rFonts w:ascii="Times New Roman" w:hAnsi="Times New Roman" w:cs="Times New Roman"/>
              </w:rPr>
              <w:t xml:space="preserve">Санитарные правила", утв. Главным государственным санитарным врачом РФ 10.07.2001) </w:t>
            </w:r>
            <w:proofErr w:type="gramEnd"/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Постановление Минтруда России от 22.01.2001 N 10 "Об утверждении Межотраслевых </w:t>
            </w:r>
            <w:proofErr w:type="gramStart"/>
            <w:r w:rsidRPr="00BB3626">
              <w:rPr>
                <w:rFonts w:ascii="Times New Roman" w:hAnsi="Times New Roman" w:cs="Times New Roman"/>
              </w:rPr>
              <w:t>нормативов численности работников службы охраны труда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 в организациях"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Минтруда России от 24.10.2002 N 73 (ред. от 14.11.2016) "Об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РФ от 30.07.2002 N 26 "О введении программ производственного контроля"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Минтруда России от 08.02.2000 N 14 "Об утверждении Рекомендаций по организации работы Службы охраны труда в организации"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Минтруда России от 08.02.2000 N 14 "Об утверждении Рекомендаций по организации работы Службы охраны труда в организации"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Постановление Минтруда России, Минобразования России от 13.01.2003 N 1/29 (ред. от 30.11.2016) "Об утверждении Порядка обучения по охране труда и проверки </w:t>
            </w:r>
            <w:proofErr w:type="gramStart"/>
            <w:r w:rsidRPr="00BB3626">
              <w:rPr>
                <w:rFonts w:ascii="Times New Roman" w:hAnsi="Times New Roman" w:cs="Times New Roman"/>
              </w:rPr>
              <w:t>знаний требований охраны труда работников организаций</w:t>
            </w:r>
            <w:proofErr w:type="gramEnd"/>
            <w:r w:rsidRPr="00BB3626">
              <w:rPr>
                <w:rFonts w:ascii="Times New Roman" w:hAnsi="Times New Roman" w:cs="Times New Roman"/>
              </w:rPr>
              <w:t>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Минтруда РФ от 07.04.1999 N 7 "Об утверждении Норм предельно допустимых нагрузок для лиц моложе восемнадцати лет при подъеме и перемещении тяжестей вручную"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Правительства РФ от 06.02.1993 N 105 "О новых нормах предельно допустимых нагрузок для женщин при подъеме и перемещении тяжестей вручную"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Федеральный закон от 31.07.2020 N 247-ФЗ (ред. от 11.06.2021) "Об обязательных требованиях в Российской Федерации"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Министерства здравоохранения Российской Федерации от 21 марта 2014 г. N 125н "Об утверждении национального календаря профилактических прививок и календаря профилактических прививок по эпидемическим показаниям"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B3626">
              <w:rPr>
                <w:rFonts w:ascii="Times New Roman" w:hAnsi="Times New Roman" w:cs="Times New Roman"/>
              </w:rPr>
              <w:t xml:space="preserve">Приказ Минздрава России от 28.01.2021 N 29н "Об утверждении Порядка проведения </w:t>
            </w:r>
            <w:r w:rsidRPr="00BB3626">
              <w:rPr>
                <w:rFonts w:ascii="Times New Roman" w:hAnsi="Times New Roman" w:cs="Times New Roman"/>
              </w:rPr>
              <w:lastRenderedPageBreak/>
              <w:t>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</w:t>
            </w:r>
            <w:proofErr w:type="gramEnd"/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6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Министерства здравоохранения и социального развития Российской Федерации от 29 декабря 2004 г. N 328 "Об утверждении Порядка предоставления набора социальных услуг отдельным категориям граждан".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Pr="00BB3626">
                <w:rPr>
                  <w:rFonts w:ascii="Times New Roman" w:hAnsi="Times New Roman" w:cs="Times New Roman"/>
                </w:rPr>
                <w:t>Приказ</w:t>
              </w:r>
            </w:hyperlink>
            <w:r w:rsidRPr="00BB3626">
              <w:rPr>
                <w:rFonts w:ascii="Times New Roman" w:hAnsi="Times New Roman" w:cs="Times New Roman"/>
              </w:rPr>
              <w:t xml:space="preserve"> Министерства здравоохранения Российской Федерации от 29 января 2016 г. N 39н "Об утверждении Порядка прохождения работниками подразделений транспортной безопасности ежегодного медицинского осмотра, предусмотренного статьей 12.3 Федерального закона от 9 февраля 2007 г. N 16-ФЗ "О транспортной безопасности", включающего в себя химико-токсикологические исследования наличия в организме человека наркотических средств, психотропных веществ и их метаболитов" и формы заключения, выдаваемого </w:t>
            </w:r>
            <w:proofErr w:type="gramStart"/>
            <w:r w:rsidRPr="00BB3626">
              <w:rPr>
                <w:rFonts w:ascii="Times New Roman" w:hAnsi="Times New Roman" w:cs="Times New Roman"/>
              </w:rPr>
              <w:t>по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B3626">
              <w:rPr>
                <w:rFonts w:ascii="Times New Roman" w:hAnsi="Times New Roman" w:cs="Times New Roman"/>
              </w:rPr>
              <w:t>его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 результатам".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Правительства Российской Федерации от 25 мая 1994 г. N 522 "О мерах по обеспечению психиатрической помощью и социальной защите лиц, страдающих психическими расстройствами".</w:t>
            </w:r>
          </w:p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Правительства РФ от 13.10.2008 N 749 (ред. от 29.07.2015) "Об особенностях направления работников в служебные командировки" (вместе с "Положением об особенностях направления работников в служебные командировки")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Pr="00BB3626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Pr="00BB3626">
              <w:rPr>
                <w:rFonts w:ascii="Times New Roman" w:hAnsi="Times New Roman" w:cs="Times New Roman"/>
              </w:rPr>
              <w:t xml:space="preserve"> Правительства Российской Федерации от 23 октября 1993 г. N 1090 "О Правилах дорожного движения".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line="312" w:lineRule="atLeast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Постановление Правительства РФ от 24.12.2021 № 2464 «О порядке </w:t>
            </w:r>
            <w:proofErr w:type="gramStart"/>
            <w:r w:rsidRPr="00BB3626">
              <w:rPr>
                <w:rFonts w:ascii="Times New Roman" w:hAnsi="Times New Roman" w:cs="Times New Roman"/>
              </w:rPr>
              <w:t>обучения по охране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 труда и проверки знания требований охраны труда»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line="312" w:lineRule="atLeast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РФ от 29.10.2021 N 766Н</w:t>
            </w:r>
            <w:proofErr w:type="gramStart"/>
            <w:r w:rsidRPr="00BB3626">
              <w:rPr>
                <w:rFonts w:ascii="Times New Roman" w:hAnsi="Times New Roman" w:cs="Times New Roman"/>
              </w:rPr>
              <w:t>"О</w:t>
            </w:r>
            <w:proofErr w:type="gramEnd"/>
            <w:r w:rsidRPr="00BB3626">
              <w:rPr>
                <w:rFonts w:ascii="Times New Roman" w:hAnsi="Times New Roman" w:cs="Times New Roman"/>
              </w:rPr>
              <w:t>б утверждении Правил обеспечения работников средствами индивидуальной защиты и смывающими средствами"</w:t>
            </w:r>
          </w:p>
          <w:p w:rsidR="005F1894" w:rsidRPr="00BB3626" w:rsidRDefault="005F1894" w:rsidP="00252468">
            <w:pPr>
              <w:spacing w:line="312" w:lineRule="atLeast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line="312" w:lineRule="atLeast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РФ от 29.10.2021 N 767Н</w:t>
            </w:r>
            <w:proofErr w:type="gramStart"/>
            <w:r w:rsidRPr="00BB3626">
              <w:rPr>
                <w:rFonts w:ascii="Times New Roman" w:hAnsi="Times New Roman" w:cs="Times New Roman"/>
                <w:highlight w:val="white"/>
              </w:rPr>
              <w:t>"О</w:t>
            </w:r>
            <w:proofErr w:type="gramEnd"/>
            <w:r w:rsidRPr="00BB3626">
              <w:rPr>
                <w:rFonts w:ascii="Times New Roman" w:hAnsi="Times New Roman" w:cs="Times New Roman"/>
                <w:highlight w:val="white"/>
              </w:rPr>
              <w:t xml:space="preserve">б утверждении единых типовых норм выдачи средств индивидуальной защиты и смывающих средств" </w:t>
            </w:r>
          </w:p>
          <w:p w:rsidR="005F1894" w:rsidRPr="00BB3626" w:rsidRDefault="005F1894" w:rsidP="00252468">
            <w:pPr>
              <w:spacing w:line="312" w:lineRule="atLeast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Правительства Российской Федерации от 12 августа 1994 г. N 949 "О ежегодных отпусках научных работников, имеющих ученую степень".</w:t>
            </w:r>
          </w:p>
          <w:p w:rsidR="005F1894" w:rsidRPr="00BB3626" w:rsidRDefault="005F1894" w:rsidP="00252468">
            <w:pPr>
              <w:spacing w:line="312" w:lineRule="atLeast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Федеральный закон от 28.12.2013 N 426-ФЗ (ред. от 30.12.2020) "О специальной оценке условий </w:t>
            </w:r>
            <w:r w:rsidRPr="00BB3626">
              <w:rPr>
                <w:rFonts w:ascii="Times New Roman" w:hAnsi="Times New Roman" w:cs="Times New Roman"/>
              </w:rPr>
              <w:lastRenderedPageBreak/>
              <w:t xml:space="preserve">труда" (с </w:t>
            </w:r>
            <w:proofErr w:type="spellStart"/>
            <w:r w:rsidRPr="00BB3626">
              <w:rPr>
                <w:rFonts w:ascii="Times New Roman" w:hAnsi="Times New Roman" w:cs="Times New Roman"/>
              </w:rPr>
              <w:t>изм</w:t>
            </w:r>
            <w:proofErr w:type="spellEnd"/>
            <w:r w:rsidRPr="00BB3626">
              <w:rPr>
                <w:rFonts w:ascii="Times New Roman" w:hAnsi="Times New Roman" w:cs="Times New Roman"/>
              </w:rPr>
              <w:t>. и доп., вступ. в силу с 01.01.2021)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Федеральный закон от 09.02.2007 N 16-ФЗ (ред. от 11.06.2021) "О транспортной безопасности"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Федеральный закон от </w:t>
            </w:r>
            <w:proofErr w:type="spellStart"/>
            <w:proofErr w:type="gramStart"/>
            <w:r w:rsidRPr="00BB3626">
              <w:rPr>
                <w:rFonts w:ascii="Times New Roman" w:hAnsi="Times New Roman" w:cs="Times New Roman"/>
              </w:rPr>
              <w:t>от</w:t>
            </w:r>
            <w:proofErr w:type="spellEnd"/>
            <w:proofErr w:type="gramEnd"/>
            <w:r w:rsidRPr="00BB3626">
              <w:rPr>
                <w:rFonts w:ascii="Times New Roman" w:hAnsi="Times New Roman" w:cs="Times New Roman"/>
              </w:rPr>
              <w:t xml:space="preserve"> 30.12.2001 N 197-ФЗ (ред. от 28.06.2021) "Трудовой кодекс Российской Федерации" (с </w:t>
            </w:r>
            <w:proofErr w:type="spellStart"/>
            <w:r w:rsidRPr="00BB3626">
              <w:rPr>
                <w:rFonts w:ascii="Times New Roman" w:hAnsi="Times New Roman" w:cs="Times New Roman"/>
              </w:rPr>
              <w:t>изм</w:t>
            </w:r>
            <w:proofErr w:type="spellEnd"/>
            <w:r w:rsidRPr="00BB3626">
              <w:rPr>
                <w:rFonts w:ascii="Times New Roman" w:hAnsi="Times New Roman" w:cs="Times New Roman"/>
              </w:rPr>
              <w:t>. и доп., вступ. в силу с 01.01.2024)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Федеральный закон от 26.11.2001 N 146-ФЗ (ред. от 18.03.2019)"Гражданский кодекс Российской Федерации (часть третья)"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Постановление Главного государственного санитарного врача Российской Федерации от 25 октября 2001 г. N 29 "О введении в действие </w:t>
            </w:r>
            <w:proofErr w:type="spellStart"/>
            <w:r w:rsidRPr="00BB3626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2.2.1/2.1.1.1076-01".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Правительства РФ от 25.02.2000 N 163 (ред. от 20.06.2011)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B3626">
              <w:rPr>
                <w:rFonts w:ascii="Times New Roman" w:hAnsi="Times New Roman" w:cs="Times New Roman"/>
              </w:rPr>
              <w:t>Постановление Правительства РФ от 31.12.2020 N 2467 (ред. от 21.12.2023) "Об утверждении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</w:t>
            </w:r>
            <w:proofErr w:type="gramEnd"/>
            <w:r w:rsidRPr="00BB3626">
              <w:rPr>
                <w:rFonts w:ascii="Times New Roman" w:hAnsi="Times New Roman" w:cs="Times New Roman"/>
              </w:rPr>
              <w:t>, решений Государственной комиссии по радиочастотам, содержащих обязательные требования, в отношении которых не применяются положения частей 1, 2 и 3 статьи 15 Федерального закона "Об обязательных требованиях в Российской Федерации"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Приказ Минздрава России от 15.12.2014 N 835н "Об утверждении Порядка проведения </w:t>
            </w:r>
            <w:proofErr w:type="spellStart"/>
            <w:r w:rsidRPr="00BB3626">
              <w:rPr>
                <w:rFonts w:ascii="Times New Roman" w:hAnsi="Times New Roman" w:cs="Times New Roman"/>
              </w:rPr>
              <w:t>предсменных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B3626">
              <w:rPr>
                <w:rFonts w:ascii="Times New Roman" w:hAnsi="Times New Roman" w:cs="Times New Roman"/>
              </w:rPr>
              <w:t>предрейсовых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B3626">
              <w:rPr>
                <w:rFonts w:ascii="Times New Roman" w:hAnsi="Times New Roman" w:cs="Times New Roman"/>
              </w:rPr>
              <w:t>послесменных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B3626">
              <w:rPr>
                <w:rFonts w:ascii="Times New Roman" w:hAnsi="Times New Roman" w:cs="Times New Roman"/>
              </w:rPr>
              <w:t>послерейсовых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медицинских осмотров"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Министерства природных ресурсов и экологии Российской Федерации от 28 февраля 2018 г. N 74 "Об утверждении требований к содержанию программы производственного экологического контроля, порядка и сроков представления отчета об организации и о результатах осуществления производственного экологического контроля".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line="312" w:lineRule="atLeast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15.09.2021 N 632н "Об утверждении рекомендаций по учету микроповреждений (микротравм) работников"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Правительства Российской Федерации от 13 октября 2014 г. N 1048 "О порядке предоставления дополнительных оплачиваемых выходных дней для ухода за детьми-инвалидами".</w:t>
            </w:r>
          </w:p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line="312" w:lineRule="atLeast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Постановление Правительства РФ от 23.09.2002 N 695 (ред. от 25.03.2013) "О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</w:t>
            </w:r>
            <w:r w:rsidRPr="00BB3626">
              <w:rPr>
                <w:rFonts w:ascii="Times New Roman" w:hAnsi="Times New Roman" w:cs="Times New Roman"/>
              </w:rPr>
              <w:lastRenderedPageBreak/>
              <w:t>опасности (с влиянием вредных веществ и неблагоприятных производственных факторов), а также работающими в условиях повышенной опасности"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6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Государственного комитета санитарно-эпидемиологического надзора Российской Федерации от 31 октября 1996 г. N 33 "</w:t>
            </w:r>
            <w:hyperlink r:id="rId11" w:history="1">
              <w:r w:rsidRPr="00BB3626">
                <w:rPr>
                  <w:rFonts w:ascii="Times New Roman" w:hAnsi="Times New Roman" w:cs="Times New Roman"/>
                </w:rPr>
                <w:t>СП 3.3.2.561-96</w:t>
              </w:r>
            </w:hyperlink>
            <w:r w:rsidRPr="00BB3626">
              <w:rPr>
                <w:rFonts w:ascii="Times New Roman" w:hAnsi="Times New Roman" w:cs="Times New Roman"/>
              </w:rPr>
              <w:t xml:space="preserve"> "Государственные испытания и регистрация новых медицинских иммунобиологических препаратов".</w:t>
            </w:r>
          </w:p>
          <w:p w:rsidR="005F1894" w:rsidRPr="00BB3626" w:rsidRDefault="005F1894" w:rsidP="00252468">
            <w:pPr>
              <w:spacing w:line="312" w:lineRule="atLeast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Правительства РФ от 15.12.2000 N 967 (ред. от 10.07.2020) "Об утверждении Положения о расследовании и учете профессиональных заболеваний"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Правительства РФ от 25.02.2000 № 162 «Об утверждении перечня тяжелых работ и работ с вредными условиями труда, при выполнении которых запрещается применение труда женщин»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Правительства РФ от 28.04.1993 N 377 (ред. от 23.09.2002) "О реализации Закона Российской Федерации "О психиатрической помощи и гарантиях прав граждан при ее оказании"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ПОТ РО-14000-002-98. Положение. Обеспечение безопасности производственного оборудования" (утв. Минэкономики РФ 20.01.1998) (вместе с "Рекомендациями по приведению производственного оборудования в соответствие с требованиями стандартов ССБТ")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Правила по охране труда при эксплуатации подвижного состава железнодорожного транспорта Утверждены приказом Минтруда России от 29.12.2018 N 860н (введены в действие 25.08.2019)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BB3626">
              <w:rPr>
                <w:rFonts w:ascii="Times New Roman" w:hAnsi="Times New Roman" w:cs="Times New Roman"/>
              </w:rPr>
              <w:t>Ростехнадзора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от 15.12.2020 N 536</w:t>
            </w:r>
            <w:proofErr w:type="gramStart"/>
            <w:r w:rsidRPr="00BB3626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BB3626">
              <w:rPr>
                <w:rFonts w:ascii="Times New Roman" w:hAnsi="Times New Roman" w:cs="Times New Roman"/>
              </w:rPr>
              <w:t>б утверждении федеральных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BB3626">
              <w:rPr>
                <w:rFonts w:ascii="Times New Roman" w:hAnsi="Times New Roman" w:cs="Times New Roman"/>
              </w:rPr>
              <w:t>Минздравсоцразвития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России от 05.03.2011 № 169н «Об утверждении требований к комплектации изделиями медицинского назначения аптечек для оказания первой помощи работникам»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B3626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BB3626">
              <w:rPr>
                <w:rFonts w:ascii="Times New Roman" w:hAnsi="Times New Roman" w:cs="Times New Roman"/>
              </w:rPr>
              <w:t>Минздравсоцразвития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России от 12.04.2011 № 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      </w:r>
            <w:proofErr w:type="gramEnd"/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№328н от 24 июля 2013 г. «Об утверждении Правил по охране труда при эксплуатации электроустановок»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BB3626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России от 27.06.2017 N 602 (ред. от 01.07.2019) "Об утверждении Порядка расследования и учета несчастных случаев с </w:t>
            </w:r>
            <w:proofErr w:type="gramStart"/>
            <w:r w:rsidRPr="00BB3626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 во время пребывания в организации, осуществляющей образовательную деятельность"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 июня 2015 г. № 336н «Об утверждении Правил по охране труда в строительстве»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18.07.2019 N 512н (ред. от 13.05.2021) "Об утверждении перечня производств, работ и должностей с вредными и (или) опасными условиями труда, на которых ограничивается применение труда женщин"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Роскомторга от 28.06.1993 N 44 "Об утверждении Правил охраны труда на торговых складах, базах и холодильниках"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Правительства Российской Федерации от 28 мая 2019 г. N 680 "Об определении случаев, в которых антимонопольным органом не осуществляется размещение в информационно-телекоммуникационной сети "Интернет" сведений, подлежащих размещению в соответствии со статьей 32 Федерального закона "О защите конкуренции".</w:t>
            </w:r>
          </w:p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Кодекс профессиональной этики нотариусов в Российской Федерации" (утв. Минюстом России 12.08.2019, 19.01.2016) (ред. от 23.04.2019)</w:t>
            </w:r>
          </w:p>
          <w:p w:rsidR="005F1894" w:rsidRPr="00BB3626" w:rsidRDefault="005F1894" w:rsidP="00252468">
            <w:pPr>
              <w:widowControl w:val="0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hyperlink r:id="rId12" w:history="1">
              <w:r w:rsidRPr="00BB3626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Pr="00BB3626">
              <w:rPr>
                <w:rFonts w:ascii="Times New Roman" w:hAnsi="Times New Roman" w:cs="Times New Roman"/>
              </w:rPr>
              <w:t xml:space="preserve"> Правительства Российской Федерации от 28 апреля 1993 г. N 377 "О реализации Закона Российской Федерации "О психиатрической помощи и гарантиях прав граждан при ее оказании".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Федеральной налоговой службы от 10 октября 2017 г. N ММВ-7-20/799@ "Об утверждении типовой дополнительной профессиональной программы в области оценки соответствия контрольно-кассовой техники и технических средств оператора фискальных данных (соискателя разрешения на обработку фискальных данных) предъявляемым к ним требованиям".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Федеральный закон от 30.12.2001 N 195-ФЗ (ред. от 01.07.2021)"Кодекс Российской Федерации об административных правонарушениях"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Федеральный закон от 17.07.1999 N 181-ФЗ "Об основах охраны труда в Российской Федерации"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BB3626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BB3626">
              <w:rPr>
                <w:rFonts w:ascii="Times New Roman" w:hAnsi="Times New Roman" w:cs="Times New Roman"/>
              </w:rPr>
              <w:t>Роструда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от 12.02.2014 N 45 "О мероприятиях по реализации федеральных законов от 28 декабря 2013 г. N 426-ФЗ "О специальной оценке условий труда" и от 28 декабря 2013 г. N 421-ФЗ "О внесении изменений в отдельные законодательные акты Российской Федерации в связи с принятием Федерального закона "О специальной оценке условий труда"</w:t>
            </w:r>
            <w:proofErr w:type="gramEnd"/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BB3626">
              <w:rPr>
                <w:rFonts w:ascii="Times New Roman" w:hAnsi="Times New Roman" w:cs="Times New Roman"/>
              </w:rPr>
              <w:t>Роструда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от 02.06.2014 N 199 "Об утверждении рекомендаций по организации и проведению проверок соблюдения требований Федерального закона от 28 декабря 2013 г. N 426-ФЗ "О специальной оценке условий труда" организациями, уполномоченными на проведение специальной оценки условий труда"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Государственного комитета санитарно-эпидемиологического надзора Российской Федерации от 31 октября 1996 г. N 40 "</w:t>
            </w:r>
            <w:hyperlink r:id="rId13" w:history="1">
              <w:r w:rsidRPr="00BB3626">
                <w:rPr>
                  <w:rFonts w:ascii="Times New Roman" w:hAnsi="Times New Roman" w:cs="Times New Roman"/>
                </w:rPr>
                <w:t>СН 2.2.4/2.1.8.566-96</w:t>
              </w:r>
            </w:hyperlink>
            <w:r w:rsidRPr="00BB3626">
              <w:rPr>
                <w:rFonts w:ascii="Times New Roman" w:hAnsi="Times New Roman" w:cs="Times New Roman"/>
              </w:rPr>
              <w:t xml:space="preserve"> "Производственная вибрация, вибрация в помещениях жилых и общественных зданий".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09.12.2020 N 872н</w:t>
            </w:r>
            <w:proofErr w:type="gramStart"/>
            <w:r w:rsidRPr="00BB3626">
              <w:rPr>
                <w:rFonts w:ascii="Times New Roman" w:hAnsi="Times New Roman" w:cs="Times New Roman"/>
              </w:rPr>
              <w:t>."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Об утверждении Правил по охране труда при </w:t>
            </w:r>
            <w:r w:rsidRPr="00BB3626">
              <w:rPr>
                <w:rFonts w:ascii="Times New Roman" w:hAnsi="Times New Roman" w:cs="Times New Roman"/>
              </w:rPr>
              <w:lastRenderedPageBreak/>
              <w:t>строительстве, реконструкции, ремонте и содержании мостов".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Правительства Российской Федерации от 14 апреля 2014 г. N 290 "Об утверждении перечня рабочих мест в организациях, осуществляющих отдельные виды деятельности, в отношении которых специальная оценка условий труда проводится с учетом устанавливаемых уполномоченным федеральным органом исполнительной власти особенностей".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Министерства здравоохранения и социального развития Российской Федерации от 23 декабря 2009 г. N 1012н "Об утверждении Порядка и условий назначения и выплаты государственных пособий гражданам, имеющим детей".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Российской Федерации от 30 мая 2001 г. N 16 "О введении в действие санитарных правил".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BB3626">
              <w:rPr>
                <w:rFonts w:ascii="Times New Roman" w:hAnsi="Times New Roman" w:cs="Times New Roman"/>
              </w:rPr>
              <w:t>Роструда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от 21.03.2019 N 77 "Об утверждении Методических рекомендаций по проверке создания и обеспечения функционирования системы управления охраной труда"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line="312" w:lineRule="atLeast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РФ от 29.10.2021 N 776Н</w:t>
            </w:r>
            <w:proofErr w:type="gramStart"/>
            <w:r w:rsidRPr="00BB3626">
              <w:rPr>
                <w:rFonts w:ascii="Times New Roman" w:hAnsi="Times New Roman" w:cs="Times New Roman"/>
                <w:highlight w:val="white"/>
              </w:rPr>
              <w:t>"О</w:t>
            </w:r>
            <w:proofErr w:type="gramEnd"/>
            <w:r w:rsidRPr="00BB3626">
              <w:rPr>
                <w:rFonts w:ascii="Times New Roman" w:hAnsi="Times New Roman" w:cs="Times New Roman"/>
                <w:highlight w:val="white"/>
              </w:rPr>
              <w:t>б утверждении Примерного положения о системе управления охраной труда"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23.06.2016 N 310н "Об утверждении Правил по охране труда при размещении, монтаже, техническом обслуживании и ремонте технологического оборудования"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13.05.2021 № 313н «О внесении изменений в приказ Министерства труда и социальной защиты Российской Федерации от 18 июля 2019 г. № 512н «Об утверждении перечня производств, работ и должностей с вредными и (или) опасными условиями труда, на которых ограничивается применение труда женщин»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13.10.2020 N 721н</w:t>
            </w:r>
            <w:proofErr w:type="gramStart"/>
            <w:r w:rsidRPr="00BB3626">
              <w:rPr>
                <w:rFonts w:ascii="Times New Roman" w:hAnsi="Times New Roman" w:cs="Times New Roman"/>
              </w:rPr>
              <w:t>."</w:t>
            </w:r>
            <w:proofErr w:type="gramEnd"/>
            <w:r w:rsidRPr="00BB3626">
              <w:rPr>
                <w:rFonts w:ascii="Times New Roman" w:hAnsi="Times New Roman" w:cs="Times New Roman"/>
              </w:rPr>
              <w:t>Об утверждении Правил по охране труда при проведении работ в метрополитене".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23.12.2014 N 1101н "Об утверждении Правил по охране труда при выполнении электросварочных и газосварочных работ"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11.12.2020 N 887н "Об утверждении Правил по охране труда при обработке металлов"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Росстата от 30.07.2021 N 457 "Об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работниках по профессиональным группам, составом кадров государственной гражданской и муниципальной службы"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B3626">
              <w:rPr>
                <w:rFonts w:ascii="Times New Roman" w:hAnsi="Times New Roman" w:cs="Times New Roman"/>
              </w:rPr>
              <w:t xml:space="preserve">Приказ Минздрава РФ от 28.05.2001 N 176 ред. от 15.08.2011) "О совершенствовании системы расследования и учета профессиональных заболеваний в Российской Федерации" </w:t>
            </w:r>
            <w:proofErr w:type="gramEnd"/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11.12.2020 N 886н</w:t>
            </w:r>
            <w:proofErr w:type="gramStart"/>
            <w:r w:rsidRPr="00BB3626">
              <w:rPr>
                <w:rFonts w:ascii="Times New Roman" w:hAnsi="Times New Roman" w:cs="Times New Roman"/>
              </w:rPr>
              <w:t>."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Об утверждении Правил по охране труда на </w:t>
            </w:r>
            <w:r w:rsidRPr="00BB3626">
              <w:rPr>
                <w:rFonts w:ascii="Times New Roman" w:hAnsi="Times New Roman" w:cs="Times New Roman"/>
              </w:rPr>
              <w:lastRenderedPageBreak/>
              <w:t>морских судах и судах внутреннего водного транспорта".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Приказ Министерства здравоохранения и социального развития Российской Федерации  от 01.06.2009 N 290н (ред. от 12.01.2015) "Об утверждении Межотраслевых правил обеспечения работников специальной одеждой, специальной обувью и другими средствами индивидуальной защиты" 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BB3626">
              <w:rPr>
                <w:rFonts w:ascii="Times New Roman" w:hAnsi="Times New Roman" w:cs="Times New Roman"/>
              </w:rPr>
              <w:t>Минздравсоцразвития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России от 04.05.2012 N 477н (ред. от 07.11.2012) "Об утверждении перечня состояний, при которых оказывается первая помощь, и перечня мероприятий по оказанию первой помощи" 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Правительства Российской Федерации от 24 ноября 2014 г. N 1239 "Об утверждении Правил размещения и обновления информации о поставщике социальных услуг на официальном сайте поставщика социальных услуг в информационно-телекоммуникационной сети "Интернет".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Федеральный закон от  13.06.1996 N 63-ФЗ (ред. от 01.07.2021) "Уголовный кодекс Российской Федерации"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Государственного комитета санитарно-эпидемиологического надзора Российской Федерации от 31 октября 1996 г. N 40 "</w:t>
            </w:r>
            <w:hyperlink r:id="rId14" w:history="1">
              <w:r w:rsidRPr="00BB3626">
                <w:rPr>
                  <w:rFonts w:ascii="Times New Roman" w:hAnsi="Times New Roman" w:cs="Times New Roman"/>
                </w:rPr>
                <w:t>СН 2.2.4/2.1.8.566-96</w:t>
              </w:r>
            </w:hyperlink>
            <w:r w:rsidRPr="00BB3626">
              <w:rPr>
                <w:rFonts w:ascii="Times New Roman" w:hAnsi="Times New Roman" w:cs="Times New Roman"/>
              </w:rPr>
              <w:t xml:space="preserve"> "Производственная вибрация, вибрация в помещениях жилых и общественных зданий".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B3626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BB3626">
              <w:rPr>
                <w:rFonts w:ascii="Times New Roman" w:hAnsi="Times New Roman" w:cs="Times New Roman"/>
              </w:rPr>
              <w:t>Минздравсоцразвития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России от 16.02.2009 N 45н (ред. от 20.02.2014) "Об утверждении норм и условий бесплатной выдачи работникам, занятым на работах с вредными условиями труда, молока или других равноценных пищевых продуктов, Порядка осуществления компенсационной выплаты в размере, эквивалентном стоимости молока или других равноценных пищевых продуктов, и Перечня вредных производственных факторов, при воздействии которых в профилактических целях рекомендуется употребление молока или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 других равноценных пищевых продуктов" 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BB3626">
              <w:rPr>
                <w:rFonts w:ascii="Times New Roman" w:hAnsi="Times New Roman" w:cs="Times New Roman"/>
              </w:rPr>
              <w:t>Минздравсоцразвития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России от 16.02.2009 N 46н (ред. от 27.02.2019) "Об утверждении Перечня производств, профессий и должностей, работа в которых дает право на бесплатное получение лечебно-профилактического питания в связи с особо вредными условиями труда, рационов лечебно-профилактического питания, норм бесплатной выдачи витаминных препаратов и Правил бесплатной выдачи лечебно-профилактического питания" 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BB3626">
              <w:rPr>
                <w:rFonts w:ascii="Times New Roman" w:hAnsi="Times New Roman" w:cs="Times New Roman"/>
              </w:rPr>
              <w:t>Минздравсоцразвития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России от 17.12.2010 N 1122н (ред. от 23.11.2017) "Об утверждении типовых норм бесплатной выдачи работникам смывающих и (или) обезвреживающих средств и стандарта безопасности труда "Обеспечение работников смывающими и (или) обезвреживающими средствами" 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РД 34.03.204. Правила безопасности при работе с инструментом и приспособлениями" (утв. Минэнерго СССР 30.04.1985, Постановлением Президиума ЦК профсоюза рабочих электростанций и электротехнической промышленности от 27.03.1985, протокол N 42)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Министерства здравоохранения Российской Федерации от 28 мая 2001 г. N 176 "О совершенствовании системы расследования и учета профессиональных заболеваний в Российской Федерации".</w:t>
            </w:r>
          </w:p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ТИ </w:t>
            </w:r>
            <w:proofErr w:type="gramStart"/>
            <w:r w:rsidRPr="00BB3626">
              <w:rPr>
                <w:rFonts w:ascii="Times New Roman" w:hAnsi="Times New Roman" w:cs="Times New Roman"/>
              </w:rPr>
              <w:t>Р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 О-13153-ЦМ-903-2002. Типовая инструкция по охране труда для водителей </w:t>
            </w:r>
            <w:proofErr w:type="spellStart"/>
            <w:r w:rsidRPr="00BB3626">
              <w:rPr>
                <w:rFonts w:ascii="Times New Roman" w:hAnsi="Times New Roman" w:cs="Times New Roman"/>
              </w:rPr>
              <w:t>электропогрузчиков</w:t>
            </w:r>
            <w:proofErr w:type="spellEnd"/>
            <w:r w:rsidRPr="00BB3626">
              <w:rPr>
                <w:rFonts w:ascii="Times New Roman" w:hAnsi="Times New Roman" w:cs="Times New Roman"/>
              </w:rPr>
              <w:t>, автопогрузчиков, ковшовых погрузчиков и машинистов бульдозеров" (утв. МПС РФ 25.05.2002)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Кодекс Российской Федерации от 30.11.1994 № 51-ФЗ «Гражданский кодекс Российской Федерации».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Государственного комитета санитарно-эпидемиологического надзора Российской Федерации от 31 октября 1996 г. N 46 "</w:t>
            </w:r>
            <w:proofErr w:type="spellStart"/>
            <w:r w:rsidRPr="00BB3626">
              <w:rPr>
                <w:rFonts w:ascii="Times New Roman" w:hAnsi="Times New Roman" w:cs="Times New Roman"/>
              </w:rPr>
              <w:fldChar w:fldCharType="begin"/>
            </w:r>
            <w:r w:rsidRPr="00BB3626">
              <w:rPr>
                <w:rFonts w:ascii="Times New Roman" w:hAnsi="Times New Roman" w:cs="Times New Roman"/>
              </w:rPr>
              <w:instrText>HYPERLINK "http://login.consultant.ru/link/?req=doc&amp;base=LAW&amp;n=100650&amp;date=20.01.2024"</w:instrText>
            </w:r>
            <w:r w:rsidRPr="00BB3626">
              <w:rPr>
                <w:rFonts w:ascii="Times New Roman" w:hAnsi="Times New Roman" w:cs="Times New Roman"/>
              </w:rPr>
              <w:fldChar w:fldCharType="separate"/>
            </w:r>
            <w:r w:rsidRPr="00BB3626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2.1.7.573-96</w:t>
            </w:r>
            <w:r w:rsidRPr="00BB3626">
              <w:rPr>
                <w:rFonts w:ascii="Times New Roman" w:hAnsi="Times New Roman" w:cs="Times New Roman"/>
              </w:rPr>
              <w:fldChar w:fldCharType="end"/>
            </w:r>
            <w:r w:rsidRPr="00BB3626">
              <w:rPr>
                <w:rFonts w:ascii="Times New Roman" w:hAnsi="Times New Roman" w:cs="Times New Roman"/>
              </w:rPr>
              <w:t xml:space="preserve"> "Гигиенические требования к использованию сточных вод и их осадков для орошения и удобрения".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40"/>
              <w:jc w:val="both"/>
              <w:rPr>
                <w:rFonts w:ascii="Times New Roman" w:hAnsi="Times New Roman" w:cs="Times New Roman"/>
              </w:rPr>
            </w:pPr>
            <w:hyperlink r:id="rId15" w:history="1">
              <w:r w:rsidRPr="00BB3626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Pr="00BB3626">
              <w:rPr>
                <w:rFonts w:ascii="Times New Roman" w:hAnsi="Times New Roman" w:cs="Times New Roman"/>
              </w:rPr>
              <w:t xml:space="preserve"> Министерства труда и социального развития Российской Федерации от 7 апреля 1999 г. N 7 "Об утверждении Норм предельно допустимых нагрузок для лиц моложе восемнадцати лет при подъеме и перемещении тяжестей вручную".</w:t>
            </w:r>
          </w:p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Государственного комитета санитарно-эпидемиологического надзора Российской Федерации от 31 октября 1996 г. N 46 "</w:t>
            </w:r>
            <w:proofErr w:type="spellStart"/>
            <w:r w:rsidRPr="00BB3626">
              <w:rPr>
                <w:rFonts w:ascii="Times New Roman" w:hAnsi="Times New Roman" w:cs="Times New Roman"/>
              </w:rPr>
              <w:fldChar w:fldCharType="begin"/>
            </w:r>
            <w:r w:rsidRPr="00BB3626">
              <w:rPr>
                <w:rFonts w:ascii="Times New Roman" w:hAnsi="Times New Roman" w:cs="Times New Roman"/>
              </w:rPr>
              <w:instrText>HYPERLINK "http://login.consultant.ru/link/?req=doc&amp;base=LAW&amp;n=100650&amp;date=20.01.2024"</w:instrText>
            </w:r>
            <w:r w:rsidRPr="00BB3626">
              <w:rPr>
                <w:rFonts w:ascii="Times New Roman" w:hAnsi="Times New Roman" w:cs="Times New Roman"/>
              </w:rPr>
              <w:fldChar w:fldCharType="separate"/>
            </w:r>
            <w:r w:rsidRPr="00BB3626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2.1.7.573-96</w:t>
            </w:r>
            <w:r w:rsidRPr="00BB3626">
              <w:rPr>
                <w:rFonts w:ascii="Times New Roman" w:hAnsi="Times New Roman" w:cs="Times New Roman"/>
              </w:rPr>
              <w:fldChar w:fldCharType="end"/>
            </w:r>
            <w:r w:rsidRPr="00BB3626">
              <w:rPr>
                <w:rFonts w:ascii="Times New Roman" w:hAnsi="Times New Roman" w:cs="Times New Roman"/>
              </w:rPr>
              <w:t xml:space="preserve"> "Гигиенические требования к использованию сточных вод и их осадков для орошения и удобрения".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09.12.2020 N 875н "Об утверждении Правил по охране труда на городском электрическом транспорте"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11.12.2020 N 882н "Об утверждении Правил по охране труда при производстве дорожных строительных и ремонтно-строительных работ"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15.06.2020 N 343н</w:t>
            </w:r>
            <w:proofErr w:type="gramStart"/>
            <w:r w:rsidRPr="00BB3626">
              <w:rPr>
                <w:rFonts w:ascii="Times New Roman" w:hAnsi="Times New Roman" w:cs="Times New Roman"/>
              </w:rPr>
              <w:t>."</w:t>
            </w:r>
            <w:proofErr w:type="gramEnd"/>
            <w:r w:rsidRPr="00BB3626">
              <w:rPr>
                <w:rFonts w:ascii="Times New Roman" w:hAnsi="Times New Roman" w:cs="Times New Roman"/>
              </w:rPr>
              <w:t>Об утверждении Правил по охране труда в морских и речных портах".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09.12.2020 N 871н "Об утверждении Правил по охране труда на автомобильном транспорте"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Решение Комиссии Таможенного союза от 18.10.2011 N 823 (ред. от 16.05.2016) "О принятии технического регламента Таможенного союза "О безопасности машин и оборудования" (вместе с "</w:t>
            </w:r>
            <w:proofErr w:type="gramStart"/>
            <w:r w:rsidRPr="00BB3626">
              <w:rPr>
                <w:rFonts w:ascii="Times New Roman" w:hAnsi="Times New Roman" w:cs="Times New Roman"/>
              </w:rPr>
              <w:t>ТР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 ТС 010/2011. Технический регламент Таможенного союза. </w:t>
            </w:r>
            <w:proofErr w:type="gramStart"/>
            <w:r w:rsidRPr="00BB3626">
              <w:rPr>
                <w:rFonts w:ascii="Times New Roman" w:hAnsi="Times New Roman" w:cs="Times New Roman"/>
              </w:rPr>
              <w:t>О безопасности машин и оборудования")</w:t>
            </w:r>
            <w:proofErr w:type="gramEnd"/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6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СП 3.1.958-00 "Профилактика инфекционных заболеваний. Профилактика вирусных гепатитов. Общие требования к эпидемиологическому надзору за вирусными гепатитами", утвержденные Главным государственным санитарным врачом Российской Федерации 1 февраля 2000 г.</w:t>
            </w:r>
          </w:p>
        </w:tc>
      </w:tr>
      <w:tr w:rsidR="005F1894" w:rsidRPr="00BB3626" w:rsidTr="00252468">
        <w:trPr>
          <w:trHeight w:val="9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B3626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2.1.5.980-00 "Гигиенические требования к охране поверхностных вод", утвержденные Главным государственным санитарным врачом Российской Федерации 22 июня 2000 г.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6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Российской Федерации от 17 мая 2001 г. N 14 "О введении в действие санитарных правил".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6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14.09.2021 N 629н "Об утверждении предельно допустимых норм нагрузок для женщин при подъеме и перемещении тяжестей вручную"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"Градостроительный кодекс Российской Федерации" от 29.12.2004 N 190-ФЗ (ред. от 25.12.2023)</w:t>
            </w:r>
          </w:p>
        </w:tc>
      </w:tr>
      <w:tr w:rsidR="005F1894" w:rsidRPr="00BB3626" w:rsidTr="00252468">
        <w:trPr>
          <w:trHeight w:val="108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27.11.2020 N 833н "Об утверждении Правил по охране труда при размещении, монтаже, техническом обслуживании и ремонте технологического оборудования"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27.11.2020 N 832н</w:t>
            </w:r>
            <w:proofErr w:type="gramStart"/>
            <w:r w:rsidRPr="00BB3626">
              <w:rPr>
                <w:rFonts w:ascii="Times New Roman" w:hAnsi="Times New Roman" w:cs="Times New Roman"/>
              </w:rPr>
              <w:t>."</w:t>
            </w:r>
            <w:proofErr w:type="gramEnd"/>
            <w:r w:rsidRPr="00BB3626">
              <w:rPr>
                <w:rFonts w:ascii="Times New Roman" w:hAnsi="Times New Roman" w:cs="Times New Roman"/>
              </w:rPr>
              <w:t>Об утверждении Правил по охране труда при проведении полиграфических работ".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23.12.2021 N 910 «Об утверждении перечня индикативных показателей, применяемых при осуществлении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права»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17.12.2021 N 894 "Об утверждении рекомендаций по размещению работодателем информационных материалов в целях информирования работников об их трудовых правах, включая право на безопасные условия и охрану труда";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27.10.2020 N 746н "Об утверждении Правил по охране труда в сельском хозяйстве"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22.09.2021 N 650н "Об утверждении примерного положения о комитете (комиссии) по охране труда"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"Жилищный кодекс Российской Федерации" от 29.12.2004 N 188-ФЗ (ред. от 25.12.2023)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28.03.2014 г. № 155н «Об утверждении Правил по охране труда при работе на высоте»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19.11.2020 N 815н</w:t>
            </w:r>
            <w:proofErr w:type="gramStart"/>
            <w:r w:rsidRPr="00BB3626">
              <w:rPr>
                <w:rFonts w:ascii="Times New Roman" w:hAnsi="Times New Roman" w:cs="Times New Roman"/>
              </w:rPr>
              <w:t>."</w:t>
            </w:r>
            <w:proofErr w:type="gramEnd"/>
            <w:r w:rsidRPr="00BB3626">
              <w:rPr>
                <w:rFonts w:ascii="Times New Roman" w:hAnsi="Times New Roman" w:cs="Times New Roman"/>
              </w:rPr>
              <w:t>Об утверждении Правил по охране труда при осуществлении охраны (защиты) объектов и (или) имущества"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Приказ Минтруда России от 17.12.2020 N 924н "Об утверждении Правил по охране труда при эксплуатации объектов теплоснабжения и </w:t>
            </w:r>
            <w:proofErr w:type="spellStart"/>
            <w:r w:rsidRPr="00BB3626">
              <w:rPr>
                <w:rFonts w:ascii="Times New Roman" w:hAnsi="Times New Roman" w:cs="Times New Roman"/>
              </w:rPr>
              <w:t>теплопотребляющих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установок"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16.12.2020 N 915н "Об утверждении Правил по охране труда при хранении, транспортировании и реализации нефтепродуктов"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Приказ Минтруда России от 17.06.2021 № 406н «О форме и Порядке </w:t>
            </w:r>
            <w:proofErr w:type="gramStart"/>
            <w:r w:rsidRPr="00BB3626">
              <w:rPr>
                <w:rFonts w:ascii="Times New Roman" w:hAnsi="Times New Roman" w:cs="Times New Roman"/>
              </w:rPr>
              <w:t>подачи декларации соответствия условий труда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 государственным нормативным требованиям охраны труда, Порядке </w:t>
            </w:r>
            <w:r w:rsidRPr="00BB3626">
              <w:rPr>
                <w:rFonts w:ascii="Times New Roman" w:hAnsi="Times New Roman" w:cs="Times New Roman"/>
              </w:rPr>
              <w:lastRenderedPageBreak/>
              <w:t>формирования и ведения реестра деклараций соответствия условий труда государственным нормативным требованиям охраны труда»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31.01.2022 N 37 "Об утверждении Рекомендаций по структуре службы охраны труда в организации и по численности работников службы охраны труда"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16.11.2020 N 782н "Об утверждении Правил по охране труда при работе на высоте"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16.11.2020 N 781н</w:t>
            </w:r>
            <w:proofErr w:type="gramStart"/>
            <w:r w:rsidRPr="00BB3626">
              <w:rPr>
                <w:rFonts w:ascii="Times New Roman" w:hAnsi="Times New Roman" w:cs="Times New Roman"/>
              </w:rPr>
              <w:t>."</w:t>
            </w:r>
            <w:proofErr w:type="gramEnd"/>
            <w:r w:rsidRPr="00BB3626">
              <w:rPr>
                <w:rFonts w:ascii="Times New Roman" w:hAnsi="Times New Roman" w:cs="Times New Roman"/>
              </w:rPr>
              <w:t>Об утверждении Правил по охране труда при производстве цемента".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16.11.2020 N 780н "Об утверждении Правил по охране труда при проведении работ в легкой промышленности"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15.12.2020 N 903н</w:t>
            </w:r>
            <w:proofErr w:type="gramStart"/>
            <w:r w:rsidRPr="00BB3626">
              <w:rPr>
                <w:rFonts w:ascii="Times New Roman" w:hAnsi="Times New Roman" w:cs="Times New Roman"/>
              </w:rPr>
              <w:t>."</w:t>
            </w:r>
            <w:proofErr w:type="gramEnd"/>
            <w:r w:rsidRPr="00BB3626">
              <w:rPr>
                <w:rFonts w:ascii="Times New Roman" w:hAnsi="Times New Roman" w:cs="Times New Roman"/>
              </w:rPr>
              <w:t>Об утверждении Правил по охране труда при эксплуатации электроустановок"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61" w:after="161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15.12.2020 N 901н</w:t>
            </w:r>
            <w:proofErr w:type="gramStart"/>
            <w:r w:rsidRPr="00BB3626">
              <w:rPr>
                <w:rFonts w:ascii="Times New Roman" w:hAnsi="Times New Roman" w:cs="Times New Roman"/>
              </w:rPr>
              <w:t>."</w:t>
            </w:r>
            <w:proofErr w:type="gramEnd"/>
            <w:r w:rsidRPr="00BB3626">
              <w:rPr>
                <w:rFonts w:ascii="Times New Roman" w:hAnsi="Times New Roman" w:cs="Times New Roman"/>
              </w:rPr>
              <w:t>Об утверждении Правил по охране труда при производстве строительных материалов".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5F1894">
            <w:pPr>
              <w:numPr>
                <w:ilvl w:val="0"/>
                <w:numId w:val="30"/>
              </w:num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widowControl w:val="0"/>
              <w:spacing w:before="20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18.12.2020 N 928н "Об утверждении Правил по охране труда в медицинских организациях"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25246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143.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17.12.2021 N 894 "Об утверждении рекомендаций по размещению работодателем информационных материалов в целях информирования работников об их трудовых правах, включая право на безопасные условия и охрану труда";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25246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144.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18.11.2020 N 814н "Об утверждении Правил по охране труда при эксплуатации промышленного транспорта"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25246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145.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России от 22.04.2021 N 274н "Об утверждении профессионального стандарта "Специалист в области охраны труда"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25246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B3626">
              <w:rPr>
                <w:rFonts w:ascii="Times New Roman" w:hAnsi="Times New Roman" w:cs="Times New Roman"/>
              </w:rPr>
              <w:t>Приказ Минтруда России от 22 сентября 2021 г. № 656н «Об утверждении примерного перечня мероприятий по предотвращению случаев повреждения здоровья работников (при производстве работ (оказании услуг) на территории, находящейся под контролем другого работодателя (иного лица)»</w:t>
            </w:r>
            <w:proofErr w:type="gramEnd"/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25246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  <w:highlight w:val="white"/>
              </w:rPr>
              <w:t xml:space="preserve">ППБ 01-93 "Правила пожарной безопасности в Российской Федерации" Утверждены МВД России 14.12.93 г. N 536. </w:t>
            </w:r>
            <w:proofErr w:type="gramStart"/>
            <w:r w:rsidRPr="00BB3626">
              <w:rPr>
                <w:rFonts w:ascii="Times New Roman" w:hAnsi="Times New Roman" w:cs="Times New Roman"/>
                <w:highlight w:val="white"/>
              </w:rPr>
              <w:t>Зарегистрированы</w:t>
            </w:r>
            <w:proofErr w:type="gramEnd"/>
            <w:r w:rsidRPr="00BB3626">
              <w:rPr>
                <w:rFonts w:ascii="Times New Roman" w:hAnsi="Times New Roman" w:cs="Times New Roman"/>
                <w:highlight w:val="white"/>
              </w:rPr>
              <w:t xml:space="preserve"> Минюстом России 27.12.93 N 445.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25246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B3626">
              <w:rPr>
                <w:rFonts w:ascii="Times New Roman" w:hAnsi="Times New Roman" w:cs="Times New Roman"/>
                <w:highlight w:val="white"/>
              </w:rPr>
              <w:t>СНиП</w:t>
            </w:r>
            <w:proofErr w:type="spellEnd"/>
            <w:r w:rsidRPr="00BB3626">
              <w:rPr>
                <w:rFonts w:ascii="Times New Roman" w:hAnsi="Times New Roman" w:cs="Times New Roman"/>
                <w:highlight w:val="white"/>
              </w:rPr>
              <w:t xml:space="preserve"> 12-04-2002 "Безопасность труда в строительстве. Часть 2. Строительное производство"". </w:t>
            </w:r>
            <w:proofErr w:type="gramStart"/>
            <w:r w:rsidRPr="00BB3626">
              <w:rPr>
                <w:rFonts w:ascii="Times New Roman" w:hAnsi="Times New Roman" w:cs="Times New Roman"/>
                <w:highlight w:val="white"/>
              </w:rPr>
              <w:t>Утверждены</w:t>
            </w:r>
            <w:proofErr w:type="gramEnd"/>
            <w:r w:rsidRPr="00BB3626">
              <w:rPr>
                <w:rFonts w:ascii="Times New Roman" w:hAnsi="Times New Roman" w:cs="Times New Roman"/>
                <w:highlight w:val="white"/>
              </w:rPr>
              <w:t xml:space="preserve"> постановлением Госстроя России от 17.09.02 N 123. </w:t>
            </w:r>
            <w:proofErr w:type="gramStart"/>
            <w:r w:rsidRPr="00BB3626">
              <w:rPr>
                <w:rFonts w:ascii="Times New Roman" w:hAnsi="Times New Roman" w:cs="Times New Roman"/>
                <w:highlight w:val="white"/>
              </w:rPr>
              <w:t>Зарегистрированы</w:t>
            </w:r>
            <w:proofErr w:type="gramEnd"/>
            <w:r w:rsidRPr="00BB3626">
              <w:rPr>
                <w:rFonts w:ascii="Times New Roman" w:hAnsi="Times New Roman" w:cs="Times New Roman"/>
                <w:highlight w:val="white"/>
              </w:rPr>
              <w:t xml:space="preserve"> Минюстом России 18.10.02, N 3880.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25246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line="312" w:lineRule="atLeast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РФ от 29.10.2021 N 774Н</w:t>
            </w:r>
            <w:proofErr w:type="gramStart"/>
            <w:r w:rsidRPr="00BB3626">
              <w:rPr>
                <w:rFonts w:ascii="Times New Roman" w:hAnsi="Times New Roman" w:cs="Times New Roman"/>
                <w:highlight w:val="white"/>
              </w:rPr>
              <w:t>"О</w:t>
            </w:r>
            <w:proofErr w:type="gramEnd"/>
            <w:r w:rsidRPr="00BB3626">
              <w:rPr>
                <w:rFonts w:ascii="Times New Roman" w:hAnsi="Times New Roman" w:cs="Times New Roman"/>
                <w:highlight w:val="white"/>
              </w:rPr>
              <w:t>б утверждении общих требований к организации безопасного рабочего места"</w:t>
            </w:r>
          </w:p>
        </w:tc>
      </w:tr>
      <w:tr w:rsidR="005F1894" w:rsidRPr="00BB3626" w:rsidTr="0025246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894" w:rsidRPr="00BB3626" w:rsidRDefault="005F1894" w:rsidP="0025246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lastRenderedPageBreak/>
              <w:t>150</w:t>
            </w:r>
          </w:p>
        </w:tc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94" w:rsidRPr="00BB3626" w:rsidRDefault="005F1894" w:rsidP="00252468">
            <w:pPr>
              <w:spacing w:line="312" w:lineRule="atLeast"/>
              <w:outlineLvl w:val="0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Приказ Минтруда РФ от 29.10.2021 N 772Н</w:t>
            </w:r>
            <w:proofErr w:type="gramStart"/>
            <w:r w:rsidRPr="00BB3626">
              <w:rPr>
                <w:rFonts w:ascii="Times New Roman" w:hAnsi="Times New Roman" w:cs="Times New Roman"/>
                <w:highlight w:val="white"/>
              </w:rPr>
              <w:t>"О</w:t>
            </w:r>
            <w:proofErr w:type="gramEnd"/>
            <w:r w:rsidRPr="00BB3626">
              <w:rPr>
                <w:rFonts w:ascii="Times New Roman" w:hAnsi="Times New Roman" w:cs="Times New Roman"/>
                <w:highlight w:val="white"/>
              </w:rPr>
              <w:t>б утверждении основных требований к порядку разработки и содержанию правил и инструкций по охране труда, разрабатываемых работодателем"</w:t>
            </w:r>
          </w:p>
        </w:tc>
      </w:tr>
    </w:tbl>
    <w:p w:rsidR="005F1894" w:rsidRDefault="005F1894" w:rsidP="005F1894">
      <w:pPr>
        <w:spacing w:line="264" w:lineRule="auto"/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>
      <w:pPr>
        <w:tabs>
          <w:tab w:val="left" w:pos="1950"/>
        </w:tabs>
      </w:pPr>
    </w:p>
    <w:p w:rsidR="005F1894" w:rsidRDefault="005F1894" w:rsidP="005F1894"/>
    <w:p w:rsidR="005F1894" w:rsidRPr="00C97E4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Оказание первой помощи пострадавшим</w:t>
      </w:r>
      <w:r w:rsidRPr="00D96994">
        <w:t xml:space="preserve"> </w:t>
      </w:r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:rsidR="005F1894" w:rsidRPr="00B17F8A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17F8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2 ч</w:t>
      </w:r>
      <w:r w:rsidRPr="00B17F8A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F1894" w:rsidRPr="00BB3626" w:rsidRDefault="005F1894" w:rsidP="005F18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Конкурсанту</w:t>
      </w:r>
      <w:r w:rsidRPr="003A3755">
        <w:rPr>
          <w:rFonts w:ascii="Times New Roman" w:hAnsi="Times New Roman" w:cs="Times New Roman"/>
          <w:sz w:val="28"/>
          <w:szCs w:val="28"/>
        </w:rPr>
        <w:t xml:space="preserve"> необходимо оказать первую помощь пострадавшим. Перед началом проведения модуля эксперты, незанятые в оценке модуля (можно привлекать волонтеров и других желающих принять участие в формировании несчастного случая</w:t>
      </w:r>
      <w:r>
        <w:rPr>
          <w:rFonts w:ascii="Times New Roman" w:hAnsi="Times New Roman" w:cs="Times New Roman"/>
          <w:sz w:val="28"/>
          <w:szCs w:val="28"/>
        </w:rPr>
        <w:t xml:space="preserve"> или использовать манекен для оказания </w:t>
      </w:r>
      <w:r w:rsidRPr="00BB3626">
        <w:rPr>
          <w:rFonts w:ascii="Times New Roman" w:hAnsi="Times New Roman" w:cs="Times New Roman"/>
          <w:sz w:val="28"/>
          <w:szCs w:val="28"/>
        </w:rPr>
        <w:t>первой помощи при наличии) формируют ситуацию с пострадавшими (выдается на отдельном листе при ознакомлении с заданием).</w:t>
      </w:r>
    </w:p>
    <w:p w:rsidR="005F1894" w:rsidRPr="00BB3626" w:rsidRDefault="005F1894" w:rsidP="005F18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626">
        <w:rPr>
          <w:rFonts w:ascii="Times New Roman" w:hAnsi="Times New Roman" w:cs="Times New Roman"/>
          <w:sz w:val="28"/>
          <w:szCs w:val="28"/>
        </w:rPr>
        <w:t>Оказание первой помощи конкурсанты проводят в порядке, который устанавливается методом жеребьевки непосредственно перед самим модулем. На выполнение задания каждым конкурсантом отводится не более 12 минут. Во время выполнения задания конкурсантом другим участникам, не входящих в состав экспертной группы, запрещено находиться в зоне выполнения задания.</w:t>
      </w:r>
    </w:p>
    <w:p w:rsidR="005F1894" w:rsidRPr="00BB3626" w:rsidRDefault="005F1894" w:rsidP="005F1894">
      <w:pPr>
        <w:rPr>
          <w:rFonts w:ascii="Times New Roman" w:hAnsi="Times New Roman" w:cs="Times New Roman"/>
        </w:rPr>
      </w:pPr>
    </w:p>
    <w:p w:rsidR="005F1894" w:rsidRPr="00BB3626" w:rsidRDefault="005F1894" w:rsidP="005F1894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3626">
        <w:rPr>
          <w:rFonts w:ascii="Times New Roman" w:hAnsi="Times New Roman" w:cs="Times New Roman"/>
          <w:b/>
          <w:bCs/>
          <w:sz w:val="28"/>
          <w:szCs w:val="28"/>
        </w:rPr>
        <w:t>Модуль Б.</w:t>
      </w:r>
      <w:r w:rsidRPr="00BB362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Оказание первой помощи пострадавшим</w:t>
      </w:r>
      <w:r w:rsidRPr="00BB3626">
        <w:rPr>
          <w:rFonts w:ascii="Times New Roman" w:hAnsi="Times New Roman" w:cs="Times New Roman"/>
          <w:sz w:val="28"/>
          <w:szCs w:val="28"/>
        </w:rPr>
        <w:t xml:space="preserve"> </w:t>
      </w:r>
      <w:r w:rsidRPr="00BB3626">
        <w:rPr>
          <w:rFonts w:ascii="Times New Roman" w:hAnsi="Times New Roman" w:cs="Times New Roman"/>
          <w:b/>
          <w:color w:val="000000"/>
          <w:sz w:val="28"/>
          <w:szCs w:val="28"/>
        </w:rPr>
        <w:t>(инвариант)</w:t>
      </w:r>
    </w:p>
    <w:p w:rsidR="005F1894" w:rsidRPr="00BB3626" w:rsidRDefault="005F1894" w:rsidP="005F1894">
      <w:pPr>
        <w:spacing w:line="360" w:lineRule="auto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B3626">
        <w:rPr>
          <w:rFonts w:ascii="Times New Roman" w:hAnsi="Times New Roman" w:cs="Times New Roman"/>
          <w:bCs/>
          <w:i/>
          <w:sz w:val="28"/>
          <w:szCs w:val="28"/>
        </w:rPr>
        <w:t>Время на выполнение модуля 2 ч.</w:t>
      </w:r>
    </w:p>
    <w:p w:rsidR="005F1894" w:rsidRPr="00BB3626" w:rsidRDefault="005F1894" w:rsidP="005F1894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3626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  <w:r w:rsidRPr="00BB362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F1894" w:rsidRPr="00BB3626" w:rsidRDefault="005F1894" w:rsidP="005F189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626">
        <w:rPr>
          <w:rFonts w:ascii="Times New Roman" w:hAnsi="Times New Roman" w:cs="Times New Roman"/>
          <w:b/>
          <w:sz w:val="28"/>
          <w:szCs w:val="28"/>
        </w:rPr>
        <w:t>Обстоятельства несчастного случая</w:t>
      </w:r>
      <w:r w:rsidRPr="00BB362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B3626">
        <w:rPr>
          <w:rFonts w:ascii="Times New Roman" w:hAnsi="Times New Roman" w:cs="Times New Roman"/>
          <w:sz w:val="28"/>
          <w:szCs w:val="28"/>
        </w:rPr>
        <w:t>Мышечкин</w:t>
      </w:r>
      <w:proofErr w:type="spellEnd"/>
      <w:r w:rsidRPr="00BB3626">
        <w:rPr>
          <w:rFonts w:ascii="Times New Roman" w:hAnsi="Times New Roman" w:cs="Times New Roman"/>
          <w:sz w:val="28"/>
          <w:szCs w:val="28"/>
        </w:rPr>
        <w:t xml:space="preserve"> Е.О., токарь токарного цеха № 5 ООО «Автоматика», 29.01.2025 года  в 11 часов 38 минут, находясь на рабочем месте, производил токарную обработку детали на токарном станке 16К20. При выполнении работы токарь отвлекся на посторонний звук, в результате чего заготовка, вращающаяся  на станке, вырвалась из зажима и ударила его по голове. В результате несчастного случая </w:t>
      </w:r>
      <w:proofErr w:type="spellStart"/>
      <w:r w:rsidRPr="00BB3626">
        <w:rPr>
          <w:rFonts w:ascii="Times New Roman" w:hAnsi="Times New Roman" w:cs="Times New Roman"/>
          <w:sz w:val="28"/>
          <w:szCs w:val="28"/>
        </w:rPr>
        <w:t>Мышечкин</w:t>
      </w:r>
      <w:proofErr w:type="spellEnd"/>
      <w:r w:rsidRPr="00BB3626">
        <w:rPr>
          <w:rFonts w:ascii="Times New Roman" w:hAnsi="Times New Roman" w:cs="Times New Roman"/>
          <w:sz w:val="28"/>
          <w:szCs w:val="28"/>
        </w:rPr>
        <w:t xml:space="preserve"> Е.О. получил травму головы в виде ушиба головного мозга средней тяжести с открытой кровоточащей раной. На основании осмотра места происшествия комиссия установила, что заготовка на станке 16К20 была закреплена с помощью двух прихватов, которые не обеспечили ее надежного удержания. </w:t>
      </w:r>
      <w:r w:rsidRPr="00BB3626">
        <w:rPr>
          <w:rFonts w:ascii="Times New Roman" w:hAnsi="Times New Roman" w:cs="Times New Roman"/>
          <w:sz w:val="28"/>
          <w:szCs w:val="28"/>
        </w:rPr>
        <w:lastRenderedPageBreak/>
        <w:t xml:space="preserve">Пострадавший не находился в состоянии алкогольного, наркотического или иного токсического опьянения. </w:t>
      </w: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1894" w:rsidRPr="00C97E4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Проведение инструктажа на рабочем месте</w:t>
      </w:r>
      <w:r w:rsidRPr="00D96994"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</w:t>
      </w:r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5F1894" w:rsidRPr="00C97E4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</w:t>
      </w:r>
      <w:r w:rsidRPr="00FB0DD5">
        <w:rPr>
          <w:rFonts w:ascii="Times New Roman" w:eastAsia="Times New Roman" w:hAnsi="Times New Roman" w:cs="Times New Roman"/>
          <w:bCs/>
          <w:i/>
          <w:sz w:val="28"/>
          <w:szCs w:val="28"/>
        </w:rPr>
        <w:t>модуля 2 ч.</w:t>
      </w: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F1894" w:rsidRDefault="005F1894" w:rsidP="005F18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EE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вводными данными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задания конкурсантам необходимо:</w:t>
      </w:r>
    </w:p>
    <w:p w:rsidR="005F1894" w:rsidRDefault="005F1894" w:rsidP="005F18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составить</w:t>
      </w:r>
      <w:r w:rsidRPr="00904EED">
        <w:rPr>
          <w:rFonts w:ascii="Times New Roman" w:hAnsi="Times New Roman" w:cs="Times New Roman"/>
          <w:sz w:val="28"/>
          <w:szCs w:val="28"/>
        </w:rPr>
        <w:t xml:space="preserve"> программу инструктажа на рабочем месте</w:t>
      </w:r>
      <w:r>
        <w:rPr>
          <w:rFonts w:ascii="Times New Roman" w:hAnsi="Times New Roman" w:cs="Times New Roman"/>
          <w:sz w:val="28"/>
          <w:szCs w:val="28"/>
        </w:rPr>
        <w:t>. Программу проведения инструктажа оформить как ЛНА. 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словные данные организации,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шаблоны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/заполняемые формы предоставляются конкурсанту непосредственно перед началом проведения модуля, во время ознакомления с заданием в электронном виде</w:t>
      </w:r>
      <w:r>
        <w:rPr>
          <w:rFonts w:ascii="Times New Roman" w:hAnsi="Times New Roman" w:cs="Times New Roman"/>
          <w:sz w:val="28"/>
          <w:szCs w:val="28"/>
        </w:rPr>
        <w:t>. На выполнение данной части задания отводится 1 ч.</w:t>
      </w:r>
    </w:p>
    <w:p w:rsidR="005F1894" w:rsidRPr="00BB3626" w:rsidRDefault="005F1894" w:rsidP="005F18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904EED">
        <w:rPr>
          <w:rFonts w:ascii="Times New Roman" w:hAnsi="Times New Roman" w:cs="Times New Roman"/>
          <w:sz w:val="28"/>
          <w:szCs w:val="28"/>
        </w:rPr>
        <w:t xml:space="preserve">провести </w:t>
      </w:r>
      <w:r>
        <w:rPr>
          <w:rFonts w:ascii="Times New Roman" w:hAnsi="Times New Roman" w:cs="Times New Roman"/>
          <w:sz w:val="28"/>
          <w:szCs w:val="28"/>
        </w:rPr>
        <w:t>инструктаж группе экспертов. Конкурсанты</w:t>
      </w:r>
      <w:r w:rsidRPr="003A3755">
        <w:rPr>
          <w:rFonts w:ascii="Times New Roman" w:hAnsi="Times New Roman" w:cs="Times New Roman"/>
          <w:sz w:val="28"/>
          <w:szCs w:val="28"/>
        </w:rPr>
        <w:t xml:space="preserve"> проводят </w:t>
      </w:r>
      <w:r>
        <w:rPr>
          <w:rFonts w:ascii="Times New Roman" w:hAnsi="Times New Roman" w:cs="Times New Roman"/>
          <w:sz w:val="28"/>
          <w:szCs w:val="28"/>
        </w:rPr>
        <w:t xml:space="preserve">инструктаж </w:t>
      </w:r>
      <w:r w:rsidRPr="003A3755">
        <w:rPr>
          <w:rFonts w:ascii="Times New Roman" w:hAnsi="Times New Roman" w:cs="Times New Roman"/>
          <w:sz w:val="28"/>
          <w:szCs w:val="28"/>
        </w:rPr>
        <w:t xml:space="preserve">в порядке, который устанавливается </w:t>
      </w:r>
      <w:r>
        <w:rPr>
          <w:rFonts w:ascii="Times New Roman" w:hAnsi="Times New Roman" w:cs="Times New Roman"/>
          <w:sz w:val="28"/>
          <w:szCs w:val="28"/>
        </w:rPr>
        <w:t>методом</w:t>
      </w:r>
      <w:r w:rsidRPr="003A3755">
        <w:rPr>
          <w:rFonts w:ascii="Times New Roman" w:hAnsi="Times New Roman" w:cs="Times New Roman"/>
          <w:sz w:val="28"/>
          <w:szCs w:val="28"/>
        </w:rPr>
        <w:t xml:space="preserve"> жеребьевки непосредственно перед самим модулем</w:t>
      </w:r>
      <w:r>
        <w:rPr>
          <w:rFonts w:ascii="Times New Roman" w:hAnsi="Times New Roman" w:cs="Times New Roman"/>
          <w:sz w:val="28"/>
          <w:szCs w:val="28"/>
        </w:rPr>
        <w:t xml:space="preserve">, на выступление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одного конкурсанта отводится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более 7 минут. Во время выполнения данной части задания </w:t>
      </w:r>
      <w:r w:rsidRPr="00BB3626">
        <w:rPr>
          <w:rFonts w:ascii="Times New Roman" w:hAnsi="Times New Roman" w:cs="Times New Roman"/>
          <w:sz w:val="28"/>
          <w:szCs w:val="28"/>
        </w:rPr>
        <w:t>конкурсантом другим участникам, не входящих в состав экспертной группы, запрещено находиться в зоне выполнения задания.</w:t>
      </w:r>
    </w:p>
    <w:p w:rsidR="005F1894" w:rsidRPr="00BB3626" w:rsidRDefault="005F1894" w:rsidP="005F1894">
      <w:pPr>
        <w:rPr>
          <w:rFonts w:ascii="Times New Roman" w:hAnsi="Times New Roman" w:cs="Times New Roman"/>
          <w:sz w:val="28"/>
          <w:szCs w:val="28"/>
        </w:rPr>
      </w:pPr>
    </w:p>
    <w:p w:rsidR="005F1894" w:rsidRPr="00BB3626" w:rsidRDefault="005F1894" w:rsidP="005F18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626">
        <w:rPr>
          <w:rFonts w:ascii="Times New Roman" w:hAnsi="Times New Roman" w:cs="Times New Roman"/>
          <w:b/>
          <w:sz w:val="28"/>
          <w:szCs w:val="28"/>
        </w:rPr>
        <w:t>Производственная ситуация</w:t>
      </w:r>
    </w:p>
    <w:p w:rsidR="005F1894" w:rsidRPr="00BB3626" w:rsidRDefault="005F1894" w:rsidP="005F18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894" w:rsidRPr="00BB3626" w:rsidRDefault="005F1894" w:rsidP="005F189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626">
        <w:rPr>
          <w:rFonts w:ascii="Times New Roman" w:hAnsi="Times New Roman" w:cs="Times New Roman"/>
          <w:b/>
          <w:sz w:val="28"/>
          <w:szCs w:val="28"/>
        </w:rPr>
        <w:t xml:space="preserve">Организация: </w:t>
      </w:r>
      <w:r w:rsidRPr="00BB3626">
        <w:rPr>
          <w:rFonts w:ascii="Times New Roman" w:hAnsi="Times New Roman" w:cs="Times New Roman"/>
          <w:sz w:val="28"/>
          <w:szCs w:val="28"/>
        </w:rPr>
        <w:t>АО «Глобус», г</w:t>
      </w:r>
      <w:proofErr w:type="gramStart"/>
      <w:r w:rsidRPr="00BB362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B3626">
        <w:rPr>
          <w:rFonts w:ascii="Times New Roman" w:hAnsi="Times New Roman" w:cs="Times New Roman"/>
          <w:sz w:val="28"/>
          <w:szCs w:val="28"/>
        </w:rPr>
        <w:t>моленск, ул.Строительная, д.23.</w:t>
      </w:r>
    </w:p>
    <w:p w:rsidR="005F1894" w:rsidRPr="00BB3626" w:rsidRDefault="005F1894" w:rsidP="005F189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626">
        <w:rPr>
          <w:rFonts w:ascii="Times New Roman" w:hAnsi="Times New Roman" w:cs="Times New Roman"/>
          <w:sz w:val="28"/>
          <w:szCs w:val="28"/>
        </w:rPr>
        <w:t>ИНН: 780101110001; 79.11 деятельность туристических агентств и прочих организаций, предоставляющих услуги в сфере туризма</w:t>
      </w:r>
    </w:p>
    <w:p w:rsidR="005F1894" w:rsidRPr="00BB3626" w:rsidRDefault="005F1894" w:rsidP="005F189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626">
        <w:rPr>
          <w:rFonts w:ascii="Times New Roman" w:hAnsi="Times New Roman" w:cs="Times New Roman"/>
          <w:b/>
          <w:sz w:val="28"/>
          <w:szCs w:val="28"/>
        </w:rPr>
        <w:t>Директор АО «Глобус»</w:t>
      </w:r>
      <w:r w:rsidRPr="00BB3626">
        <w:rPr>
          <w:rFonts w:ascii="Times New Roman" w:hAnsi="Times New Roman" w:cs="Times New Roman"/>
          <w:sz w:val="28"/>
          <w:szCs w:val="28"/>
        </w:rPr>
        <w:t xml:space="preserve"> - Петров Игорь Иванович</w:t>
      </w:r>
    </w:p>
    <w:p w:rsidR="005F1894" w:rsidRPr="00BB3626" w:rsidRDefault="005F1894" w:rsidP="005F189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626">
        <w:rPr>
          <w:rFonts w:ascii="Times New Roman" w:hAnsi="Times New Roman" w:cs="Times New Roman"/>
          <w:b/>
          <w:sz w:val="28"/>
          <w:szCs w:val="28"/>
        </w:rPr>
        <w:t>Структурное подразделение</w:t>
      </w:r>
      <w:r w:rsidRPr="00BB3626">
        <w:rPr>
          <w:rFonts w:ascii="Times New Roman" w:hAnsi="Times New Roman" w:cs="Times New Roman"/>
          <w:sz w:val="28"/>
          <w:szCs w:val="28"/>
        </w:rPr>
        <w:t xml:space="preserve"> – отдел продаж</w:t>
      </w:r>
    </w:p>
    <w:p w:rsidR="005F1894" w:rsidRPr="00BB3626" w:rsidRDefault="005F1894" w:rsidP="005F1894">
      <w:pPr>
        <w:rPr>
          <w:rFonts w:ascii="Times New Roman" w:hAnsi="Times New Roman" w:cs="Times New Roman"/>
          <w:sz w:val="28"/>
          <w:szCs w:val="28"/>
        </w:rPr>
      </w:pPr>
      <w:r w:rsidRPr="00BB3626">
        <w:rPr>
          <w:rFonts w:ascii="Times New Roman" w:hAnsi="Times New Roman" w:cs="Times New Roman"/>
          <w:b/>
          <w:sz w:val="28"/>
          <w:szCs w:val="28"/>
        </w:rPr>
        <w:t xml:space="preserve">Профессия – </w:t>
      </w:r>
      <w:proofErr w:type="spellStart"/>
      <w:r w:rsidRPr="00BB3626">
        <w:rPr>
          <w:rFonts w:ascii="Times New Roman" w:hAnsi="Times New Roman" w:cs="Times New Roman"/>
          <w:sz w:val="28"/>
          <w:szCs w:val="28"/>
        </w:rPr>
        <w:t>турагент</w:t>
      </w:r>
      <w:proofErr w:type="spellEnd"/>
    </w:p>
    <w:p w:rsidR="005F1894" w:rsidRPr="00BB3626" w:rsidRDefault="005F1894" w:rsidP="005F1894">
      <w:pPr>
        <w:rPr>
          <w:rFonts w:ascii="Times New Roman" w:hAnsi="Times New Roman" w:cs="Times New Roman"/>
          <w:sz w:val="28"/>
          <w:szCs w:val="28"/>
        </w:rPr>
      </w:pPr>
    </w:p>
    <w:p w:rsidR="005F1894" w:rsidRPr="00BB3626" w:rsidRDefault="005F1894" w:rsidP="005F1894">
      <w:pPr>
        <w:rPr>
          <w:rFonts w:ascii="Times New Roman" w:hAnsi="Times New Roman" w:cs="Times New Roman"/>
          <w:sz w:val="28"/>
          <w:szCs w:val="28"/>
        </w:rPr>
      </w:pPr>
      <w:r w:rsidRPr="00BB3626">
        <w:rPr>
          <w:rFonts w:ascii="Times New Roman" w:hAnsi="Times New Roman" w:cs="Times New Roman"/>
          <w:b/>
          <w:sz w:val="28"/>
          <w:szCs w:val="28"/>
        </w:rPr>
        <w:t>Дата утверждения программы первичного инструктажа</w:t>
      </w:r>
      <w:r w:rsidRPr="00BB3626">
        <w:rPr>
          <w:rFonts w:ascii="Times New Roman" w:hAnsi="Times New Roman" w:cs="Times New Roman"/>
          <w:sz w:val="28"/>
          <w:szCs w:val="28"/>
        </w:rPr>
        <w:t>:  01.02.2025 г.</w:t>
      </w:r>
    </w:p>
    <w:p w:rsidR="005F1894" w:rsidRPr="00BB3626" w:rsidRDefault="005F1894" w:rsidP="005F1894">
      <w:pPr>
        <w:rPr>
          <w:rFonts w:ascii="Times New Roman" w:hAnsi="Times New Roman" w:cs="Times New Roman"/>
          <w:sz w:val="28"/>
          <w:szCs w:val="28"/>
        </w:rPr>
      </w:pPr>
    </w:p>
    <w:p w:rsidR="005F1894" w:rsidRPr="00BB3626" w:rsidRDefault="005F1894" w:rsidP="005F1894">
      <w:pPr>
        <w:rPr>
          <w:rFonts w:ascii="Times New Roman" w:hAnsi="Times New Roman" w:cs="Times New Roman"/>
          <w:sz w:val="28"/>
          <w:szCs w:val="28"/>
        </w:rPr>
      </w:pPr>
      <w:r w:rsidRPr="00BB3626">
        <w:rPr>
          <w:rFonts w:ascii="Times New Roman" w:hAnsi="Times New Roman" w:cs="Times New Roman"/>
          <w:b/>
          <w:sz w:val="28"/>
          <w:szCs w:val="28"/>
        </w:rPr>
        <w:t>Дата проведения инструктажа</w:t>
      </w:r>
      <w:r w:rsidRPr="00BB3626">
        <w:rPr>
          <w:rFonts w:ascii="Times New Roman" w:hAnsi="Times New Roman" w:cs="Times New Roman"/>
          <w:sz w:val="28"/>
          <w:szCs w:val="28"/>
        </w:rPr>
        <w:t>: 28.02.2025 г.</w:t>
      </w:r>
    </w:p>
    <w:p w:rsidR="005F1894" w:rsidRPr="00BB3626" w:rsidRDefault="005F1894" w:rsidP="005F1894">
      <w:pPr>
        <w:rPr>
          <w:rFonts w:ascii="Times New Roman" w:hAnsi="Times New Roman" w:cs="Times New Roman"/>
          <w:sz w:val="28"/>
          <w:szCs w:val="28"/>
        </w:rPr>
      </w:pPr>
    </w:p>
    <w:p w:rsidR="005F1894" w:rsidRPr="00BB3626" w:rsidRDefault="005F1894" w:rsidP="005F1894">
      <w:pPr>
        <w:rPr>
          <w:rFonts w:ascii="Times New Roman" w:hAnsi="Times New Roman" w:cs="Times New Roman"/>
          <w:sz w:val="28"/>
          <w:szCs w:val="28"/>
        </w:rPr>
      </w:pPr>
      <w:r w:rsidRPr="00BB3626">
        <w:rPr>
          <w:rFonts w:ascii="Times New Roman" w:hAnsi="Times New Roman" w:cs="Times New Roman"/>
          <w:b/>
          <w:sz w:val="28"/>
          <w:szCs w:val="28"/>
        </w:rPr>
        <w:t>Ф.И.</w:t>
      </w:r>
      <w:proofErr w:type="gramStart"/>
      <w:r w:rsidRPr="00BB3626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BB3626">
        <w:rPr>
          <w:rFonts w:ascii="Times New Roman" w:hAnsi="Times New Roman" w:cs="Times New Roman"/>
          <w:b/>
          <w:sz w:val="28"/>
          <w:szCs w:val="28"/>
        </w:rPr>
        <w:t xml:space="preserve"> инструктируемого</w:t>
      </w:r>
      <w:r w:rsidRPr="00BB3626">
        <w:rPr>
          <w:rFonts w:ascii="Times New Roman" w:hAnsi="Times New Roman" w:cs="Times New Roman"/>
          <w:sz w:val="28"/>
          <w:szCs w:val="28"/>
        </w:rPr>
        <w:t>: Петров Иван Васильевич, год рождения – 1982.</w:t>
      </w:r>
    </w:p>
    <w:p w:rsidR="005F1894" w:rsidRPr="00BB3626" w:rsidRDefault="005F1894" w:rsidP="005F1894">
      <w:pPr>
        <w:rPr>
          <w:rFonts w:ascii="Times New Roman" w:hAnsi="Times New Roman" w:cs="Times New Roman"/>
          <w:sz w:val="28"/>
          <w:szCs w:val="28"/>
        </w:rPr>
      </w:pPr>
    </w:p>
    <w:p w:rsidR="005F1894" w:rsidRPr="00BB3626" w:rsidRDefault="005F1894" w:rsidP="005F1894">
      <w:pPr>
        <w:rPr>
          <w:rFonts w:ascii="Times New Roman" w:hAnsi="Times New Roman" w:cs="Times New Roman"/>
          <w:sz w:val="28"/>
          <w:szCs w:val="28"/>
        </w:rPr>
      </w:pPr>
      <w:r w:rsidRPr="00BB3626">
        <w:rPr>
          <w:rFonts w:ascii="Times New Roman" w:hAnsi="Times New Roman" w:cs="Times New Roman"/>
          <w:b/>
          <w:sz w:val="28"/>
          <w:szCs w:val="28"/>
        </w:rPr>
        <w:t>Ф.И.</w:t>
      </w:r>
      <w:proofErr w:type="gramStart"/>
      <w:r w:rsidRPr="00BB3626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BB3626">
        <w:rPr>
          <w:rFonts w:ascii="Times New Roman" w:hAnsi="Times New Roman" w:cs="Times New Roman"/>
          <w:b/>
          <w:sz w:val="28"/>
          <w:szCs w:val="28"/>
        </w:rPr>
        <w:t xml:space="preserve"> инструктирующего:</w:t>
      </w:r>
      <w:r w:rsidRPr="00BB3626">
        <w:rPr>
          <w:rFonts w:ascii="Times New Roman" w:hAnsi="Times New Roman" w:cs="Times New Roman"/>
          <w:sz w:val="28"/>
          <w:szCs w:val="28"/>
        </w:rPr>
        <w:t xml:space="preserve"> Семенов Александр Иванович</w:t>
      </w:r>
    </w:p>
    <w:p w:rsidR="005F1894" w:rsidRPr="00BB3626" w:rsidRDefault="005F1894" w:rsidP="005F1894">
      <w:pPr>
        <w:rPr>
          <w:rFonts w:ascii="Times New Roman" w:hAnsi="Times New Roman" w:cs="Times New Roman"/>
          <w:sz w:val="28"/>
          <w:szCs w:val="28"/>
        </w:rPr>
      </w:pPr>
    </w:p>
    <w:p w:rsidR="005F1894" w:rsidRPr="00BB3626" w:rsidRDefault="005F1894" w:rsidP="005F1894">
      <w:pPr>
        <w:rPr>
          <w:rFonts w:ascii="Times New Roman" w:hAnsi="Times New Roman" w:cs="Times New Roman"/>
          <w:sz w:val="28"/>
          <w:szCs w:val="28"/>
        </w:rPr>
      </w:pPr>
    </w:p>
    <w:p w:rsidR="005F1894" w:rsidRPr="00BB3626" w:rsidRDefault="005F1894" w:rsidP="005F1894">
      <w:pPr>
        <w:rPr>
          <w:rFonts w:ascii="Times New Roman" w:hAnsi="Times New Roman" w:cs="Times New Roman"/>
          <w:sz w:val="28"/>
          <w:szCs w:val="28"/>
        </w:rPr>
      </w:pPr>
    </w:p>
    <w:p w:rsidR="005F1894" w:rsidRPr="00BB3626" w:rsidRDefault="005F1894" w:rsidP="005F1894">
      <w:pPr>
        <w:rPr>
          <w:rFonts w:ascii="Times New Roman" w:hAnsi="Times New Roman" w:cs="Times New Roman"/>
          <w:b/>
          <w:sz w:val="28"/>
          <w:szCs w:val="28"/>
        </w:rPr>
      </w:pPr>
      <w:r w:rsidRPr="00BB3626">
        <w:rPr>
          <w:rFonts w:ascii="Times New Roman" w:hAnsi="Times New Roman" w:cs="Times New Roman"/>
          <w:b/>
          <w:sz w:val="28"/>
          <w:szCs w:val="28"/>
        </w:rPr>
        <w:t>Алгоритм выполнения задания:</w:t>
      </w:r>
    </w:p>
    <w:p w:rsidR="005F1894" w:rsidRPr="00BB3626" w:rsidRDefault="005F1894" w:rsidP="005F1894">
      <w:pPr>
        <w:rPr>
          <w:rFonts w:ascii="Times New Roman" w:hAnsi="Times New Roman" w:cs="Times New Roman"/>
          <w:b/>
          <w:sz w:val="28"/>
          <w:szCs w:val="28"/>
        </w:rPr>
      </w:pPr>
    </w:p>
    <w:p w:rsidR="005F1894" w:rsidRPr="00BB3626" w:rsidRDefault="005F1894" w:rsidP="005F1894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3626">
        <w:rPr>
          <w:rFonts w:ascii="Times New Roman" w:hAnsi="Times New Roman" w:cs="Times New Roman"/>
          <w:sz w:val="28"/>
          <w:szCs w:val="28"/>
        </w:rPr>
        <w:t>Используя материалы приложений 2-5 заполнить шаблон программы первичного инструктажа на рабочем месте (приложение 1)</w:t>
      </w:r>
      <w:proofErr w:type="gramStart"/>
      <w:r w:rsidRPr="00BB362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B3626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B362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B3626">
        <w:rPr>
          <w:rFonts w:ascii="Times New Roman" w:hAnsi="Times New Roman" w:cs="Times New Roman"/>
          <w:sz w:val="28"/>
          <w:szCs w:val="28"/>
        </w:rPr>
        <w:t>ремя выполнения – 1 час.</w:t>
      </w:r>
    </w:p>
    <w:p w:rsidR="005F1894" w:rsidRPr="00BB3626" w:rsidRDefault="005F1894" w:rsidP="005F1894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3626">
        <w:rPr>
          <w:rFonts w:ascii="Times New Roman" w:hAnsi="Times New Roman" w:cs="Times New Roman"/>
          <w:sz w:val="28"/>
          <w:szCs w:val="28"/>
        </w:rPr>
        <w:t>Провести первичный инструктаж на рабочем месте для группы экспертов. Время выступления участника –7 минут.</w:t>
      </w:r>
    </w:p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Pr="00DA162F" w:rsidRDefault="005F1894" w:rsidP="005F1894"/>
    <w:p w:rsidR="005F1894" w:rsidRPr="00BB3626" w:rsidRDefault="005F1894" w:rsidP="005F1894">
      <w:pPr>
        <w:pBdr>
          <w:bottom w:val="single" w:sz="12" w:space="1" w:color="auto"/>
        </w:pBdr>
        <w:rPr>
          <w:rFonts w:ascii="Times New Roman" w:hAnsi="Times New Roman" w:cs="Times New Roman"/>
          <w:b/>
        </w:rPr>
      </w:pPr>
      <w:r w:rsidRPr="00BB3626">
        <w:rPr>
          <w:rFonts w:ascii="Times New Roman" w:hAnsi="Times New Roman" w:cs="Times New Roman"/>
          <w:b/>
        </w:rPr>
        <w:lastRenderedPageBreak/>
        <w:t>Приложение В.</w:t>
      </w:r>
    </w:p>
    <w:p w:rsidR="005F1894" w:rsidRPr="00BB3626" w:rsidRDefault="005F1894" w:rsidP="005F1894">
      <w:pPr>
        <w:pBdr>
          <w:bottom w:val="single" w:sz="12" w:space="1" w:color="auto"/>
        </w:pBdr>
        <w:jc w:val="right"/>
        <w:rPr>
          <w:rFonts w:ascii="Times New Roman" w:hAnsi="Times New Roman" w:cs="Times New Roman"/>
        </w:rPr>
      </w:pPr>
    </w:p>
    <w:p w:rsidR="005F1894" w:rsidRPr="00BB3626" w:rsidRDefault="005F1894" w:rsidP="005F1894">
      <w:pPr>
        <w:jc w:val="center"/>
        <w:rPr>
          <w:rFonts w:ascii="Times New Roman" w:hAnsi="Times New Roman" w:cs="Times New Roman"/>
          <w:sz w:val="20"/>
          <w:szCs w:val="20"/>
        </w:rPr>
      </w:pPr>
      <w:r w:rsidRPr="00BB3626">
        <w:rPr>
          <w:rFonts w:ascii="Times New Roman" w:hAnsi="Times New Roman" w:cs="Times New Roman"/>
          <w:sz w:val="20"/>
          <w:szCs w:val="20"/>
        </w:rPr>
        <w:t>(наименование организации)</w:t>
      </w:r>
    </w:p>
    <w:p w:rsidR="005F1894" w:rsidRPr="00BB3626" w:rsidRDefault="005F1894" w:rsidP="005F1894">
      <w:pPr>
        <w:rPr>
          <w:rFonts w:ascii="Times New Roman" w:hAnsi="Times New Roman" w:cs="Times New Roman"/>
          <w:sz w:val="20"/>
          <w:szCs w:val="20"/>
        </w:rPr>
      </w:pPr>
    </w:p>
    <w:p w:rsidR="005F1894" w:rsidRPr="00BB3626" w:rsidRDefault="005F1894" w:rsidP="005F1894">
      <w:pPr>
        <w:rPr>
          <w:rFonts w:ascii="Times New Roman" w:hAnsi="Times New Roman" w:cs="Times New Roman"/>
        </w:rPr>
      </w:pPr>
      <w:r w:rsidRPr="00BB3626">
        <w:rPr>
          <w:rFonts w:ascii="Times New Roman" w:hAnsi="Times New Roman" w:cs="Times New Roman"/>
        </w:rPr>
        <w:t>УТВЕРЖДАЮ:</w:t>
      </w:r>
    </w:p>
    <w:p w:rsidR="005F1894" w:rsidRPr="00BB3626" w:rsidRDefault="005F1894" w:rsidP="005F1894">
      <w:pPr>
        <w:rPr>
          <w:rFonts w:ascii="Times New Roman" w:hAnsi="Times New Roman" w:cs="Times New Roman"/>
        </w:rPr>
      </w:pPr>
      <w:r w:rsidRPr="00BB3626">
        <w:rPr>
          <w:rFonts w:ascii="Times New Roman" w:hAnsi="Times New Roman" w:cs="Times New Roman"/>
        </w:rPr>
        <w:t>Директор _________________</w:t>
      </w:r>
    </w:p>
    <w:p w:rsidR="005F1894" w:rsidRPr="00BB3626" w:rsidRDefault="005F1894" w:rsidP="005F1894">
      <w:pPr>
        <w:rPr>
          <w:rFonts w:ascii="Times New Roman" w:hAnsi="Times New Roman" w:cs="Times New Roman"/>
        </w:rPr>
      </w:pPr>
      <w:r w:rsidRPr="00BB3626">
        <w:rPr>
          <w:rFonts w:ascii="Times New Roman" w:hAnsi="Times New Roman" w:cs="Times New Roman"/>
        </w:rPr>
        <w:t>__________________________</w:t>
      </w:r>
    </w:p>
    <w:p w:rsidR="005F1894" w:rsidRPr="00BB3626" w:rsidRDefault="005F1894" w:rsidP="005F1894">
      <w:pPr>
        <w:rPr>
          <w:rFonts w:ascii="Times New Roman" w:hAnsi="Times New Roman" w:cs="Times New Roman"/>
        </w:rPr>
      </w:pPr>
      <w:r w:rsidRPr="00BB3626">
        <w:rPr>
          <w:rFonts w:ascii="Times New Roman" w:hAnsi="Times New Roman" w:cs="Times New Roman"/>
        </w:rPr>
        <w:t>«___»________________20__г</w:t>
      </w:r>
    </w:p>
    <w:p w:rsidR="005F1894" w:rsidRPr="00BB3626" w:rsidRDefault="005F1894" w:rsidP="005F1894">
      <w:pPr>
        <w:jc w:val="center"/>
        <w:rPr>
          <w:rFonts w:ascii="Times New Roman" w:hAnsi="Times New Roman" w:cs="Times New Roman"/>
          <w:b/>
        </w:rPr>
      </w:pPr>
      <w:r w:rsidRPr="00BB3626">
        <w:rPr>
          <w:rFonts w:ascii="Times New Roman" w:hAnsi="Times New Roman" w:cs="Times New Roman"/>
          <w:b/>
        </w:rPr>
        <w:t>ПРОГРАММА</w:t>
      </w:r>
    </w:p>
    <w:p w:rsidR="005F1894" w:rsidRPr="00BB3626" w:rsidRDefault="005F1894" w:rsidP="005F1894">
      <w:pPr>
        <w:jc w:val="center"/>
        <w:rPr>
          <w:rFonts w:ascii="Times New Roman" w:hAnsi="Times New Roman" w:cs="Times New Roman"/>
          <w:b/>
        </w:rPr>
      </w:pPr>
      <w:r w:rsidRPr="00BB3626">
        <w:rPr>
          <w:rFonts w:ascii="Times New Roman" w:hAnsi="Times New Roman" w:cs="Times New Roman"/>
          <w:b/>
        </w:rPr>
        <w:t>первичного инструктажа на рабочем месте водителя погрузчика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552"/>
        <w:gridCol w:w="3191"/>
      </w:tblGrid>
      <w:tr w:rsidR="005F1894" w:rsidRPr="00BB3626" w:rsidTr="00252468">
        <w:tc>
          <w:tcPr>
            <w:tcW w:w="828" w:type="dxa"/>
          </w:tcPr>
          <w:p w:rsidR="005F1894" w:rsidRPr="00BB3626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B362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B3626">
              <w:rPr>
                <w:rFonts w:ascii="Times New Roman" w:hAnsi="Times New Roman" w:cs="Times New Roman"/>
                <w:lang w:val="en-US"/>
              </w:rPr>
              <w:t>/</w:t>
            </w:r>
            <w:proofErr w:type="spellStart"/>
            <w:r w:rsidRPr="00BB362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552" w:type="dxa"/>
          </w:tcPr>
          <w:p w:rsidR="005F1894" w:rsidRPr="00BB3626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Разделы и основные вопросы первичного инструктажа</w:t>
            </w:r>
          </w:p>
        </w:tc>
        <w:tc>
          <w:tcPr>
            <w:tcW w:w="3191" w:type="dxa"/>
          </w:tcPr>
          <w:p w:rsidR="005F1894" w:rsidRPr="00BB3626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Время</w:t>
            </w:r>
          </w:p>
        </w:tc>
      </w:tr>
      <w:tr w:rsidR="005F1894" w:rsidRPr="00BB3626" w:rsidTr="00252468">
        <w:tc>
          <w:tcPr>
            <w:tcW w:w="828" w:type="dxa"/>
          </w:tcPr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52" w:type="dxa"/>
          </w:tcPr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Раздел 1.</w:t>
            </w:r>
          </w:p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1.1</w:t>
            </w:r>
          </w:p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1.2</w:t>
            </w:r>
          </w:p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3191" w:type="dxa"/>
          </w:tcPr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828" w:type="dxa"/>
          </w:tcPr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552" w:type="dxa"/>
          </w:tcPr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Раздел 2.</w:t>
            </w:r>
          </w:p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2.1</w:t>
            </w:r>
          </w:p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2.2</w:t>
            </w:r>
          </w:p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3191" w:type="dxa"/>
          </w:tcPr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828" w:type="dxa"/>
          </w:tcPr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552" w:type="dxa"/>
          </w:tcPr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Раздел 3.</w:t>
            </w:r>
          </w:p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3.1</w:t>
            </w:r>
          </w:p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3.2</w:t>
            </w:r>
          </w:p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3191" w:type="dxa"/>
          </w:tcPr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828" w:type="dxa"/>
          </w:tcPr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552" w:type="dxa"/>
          </w:tcPr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Раздел 4.</w:t>
            </w:r>
          </w:p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4.1</w:t>
            </w:r>
          </w:p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4.2</w:t>
            </w:r>
          </w:p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3191" w:type="dxa"/>
          </w:tcPr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828" w:type="dxa"/>
          </w:tcPr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552" w:type="dxa"/>
          </w:tcPr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Раздел 5.</w:t>
            </w:r>
          </w:p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5.1</w:t>
            </w:r>
          </w:p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5.2</w:t>
            </w:r>
          </w:p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3191" w:type="dxa"/>
          </w:tcPr>
          <w:p w:rsidR="005F1894" w:rsidRPr="00BB3626" w:rsidRDefault="005F1894" w:rsidP="0025246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F1894" w:rsidRPr="00BB3626" w:rsidRDefault="005F1894" w:rsidP="005F1894">
      <w:pPr>
        <w:rPr>
          <w:rFonts w:ascii="Times New Roman" w:hAnsi="Times New Roman" w:cs="Times New Roman"/>
          <w:b/>
        </w:rPr>
      </w:pPr>
    </w:p>
    <w:p w:rsidR="005F1894" w:rsidRPr="00BB3626" w:rsidRDefault="005F1894" w:rsidP="005F18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B3626">
        <w:rPr>
          <w:rFonts w:ascii="Times New Roman" w:hAnsi="Times New Roman" w:cs="Times New Roman"/>
        </w:rPr>
        <w:t>ри проведении первичного инструктажа используются инструкции по охране труда соответствующей профессии и видам работ.</w:t>
      </w:r>
    </w:p>
    <w:p w:rsidR="005F1894" w:rsidRPr="002D7E03" w:rsidRDefault="005F1894" w:rsidP="005F1894">
      <w:pPr>
        <w:rPr>
          <w:rFonts w:ascii="Times New Roman" w:hAnsi="Times New Roman" w:cs="Times New Roman"/>
        </w:rPr>
      </w:pPr>
      <w:r w:rsidRPr="00BB3626">
        <w:rPr>
          <w:rFonts w:ascii="Times New Roman" w:hAnsi="Times New Roman" w:cs="Times New Roman"/>
        </w:rPr>
        <w:t xml:space="preserve">Инженер по охране труда </w:t>
      </w:r>
    </w:p>
    <w:p w:rsidR="005F1894" w:rsidRDefault="005F1894" w:rsidP="005F1894"/>
    <w:p w:rsidR="005F1894" w:rsidRDefault="005F1894" w:rsidP="005F1894">
      <w:pPr>
        <w:sectPr w:rsidR="005F1894" w:rsidSect="00BB36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4786"/>
      </w:tblGrid>
      <w:tr w:rsidR="005F1894" w:rsidRPr="00BF61C7" w:rsidTr="00252468">
        <w:trPr>
          <w:trHeight w:val="899"/>
        </w:trPr>
        <w:tc>
          <w:tcPr>
            <w:tcW w:w="14786" w:type="dxa"/>
            <w:vAlign w:val="bottom"/>
          </w:tcPr>
          <w:p w:rsidR="005F1894" w:rsidRPr="00BF61C7" w:rsidRDefault="005F1894" w:rsidP="002524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F61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ХХХ</w:t>
            </w:r>
            <w:r w:rsidRPr="00BF61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</w:tr>
    </w:tbl>
    <w:p w:rsidR="005F1894" w:rsidRDefault="005F1894" w:rsidP="005F1894">
      <w:pPr>
        <w:pStyle w:val="ConsPlusNonformat"/>
        <w:widowControl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538EE">
        <w:rPr>
          <w:rFonts w:ascii="Times New Roman" w:hAnsi="Times New Roman" w:cs="Times New Roman"/>
          <w:i/>
          <w:sz w:val="18"/>
          <w:szCs w:val="18"/>
        </w:rPr>
        <w:t>(наименование организации)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4786"/>
      </w:tblGrid>
      <w:tr w:rsidR="005F1894" w:rsidTr="00252468">
        <w:tc>
          <w:tcPr>
            <w:tcW w:w="14786" w:type="dxa"/>
          </w:tcPr>
          <w:p w:rsidR="005F1894" w:rsidRDefault="005F1894" w:rsidP="002524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5F1894" w:rsidRDefault="005F1894" w:rsidP="005F1894">
      <w:pPr>
        <w:pStyle w:val="ConsPlusNonformat"/>
        <w:widowControl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538EE">
        <w:rPr>
          <w:rFonts w:ascii="Times New Roman" w:hAnsi="Times New Roman" w:cs="Times New Roman"/>
          <w:i/>
          <w:sz w:val="18"/>
          <w:szCs w:val="18"/>
        </w:rPr>
        <w:t xml:space="preserve">(наименование </w:t>
      </w:r>
      <w:r>
        <w:rPr>
          <w:rFonts w:ascii="Times New Roman" w:hAnsi="Times New Roman" w:cs="Times New Roman"/>
          <w:i/>
          <w:sz w:val="18"/>
          <w:szCs w:val="18"/>
        </w:rPr>
        <w:t>подразделения</w:t>
      </w:r>
      <w:r w:rsidRPr="00F538EE">
        <w:rPr>
          <w:rFonts w:ascii="Times New Roman" w:hAnsi="Times New Roman" w:cs="Times New Roman"/>
          <w:i/>
          <w:sz w:val="18"/>
          <w:szCs w:val="18"/>
        </w:rPr>
        <w:t>)</w:t>
      </w:r>
    </w:p>
    <w:p w:rsidR="005F1894" w:rsidRPr="00F538EE" w:rsidRDefault="005F1894" w:rsidP="005F1894">
      <w:pPr>
        <w:pStyle w:val="ConsPlusNonformat"/>
        <w:widowControl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5F1894" w:rsidRPr="00BF61C7" w:rsidRDefault="005F1894" w:rsidP="005F1894">
      <w:pPr>
        <w:pStyle w:val="ConsPlusNonformat"/>
        <w:widowControl/>
        <w:jc w:val="center"/>
        <w:rPr>
          <w:rFonts w:ascii="Arial" w:hAnsi="Arial" w:cs="Arial"/>
          <w:b/>
          <w:sz w:val="32"/>
          <w:szCs w:val="32"/>
        </w:rPr>
      </w:pPr>
      <w:r w:rsidRPr="00BF61C7">
        <w:rPr>
          <w:rFonts w:ascii="Arial" w:hAnsi="Arial" w:cs="Arial"/>
          <w:b/>
          <w:sz w:val="32"/>
          <w:szCs w:val="32"/>
        </w:rPr>
        <w:t xml:space="preserve">ЖУРНАЛ </w:t>
      </w:r>
    </w:p>
    <w:p w:rsidR="005F1894" w:rsidRDefault="005F1894" w:rsidP="005F1894">
      <w:pPr>
        <w:pStyle w:val="ConsPlusNonformat"/>
        <w:widowControl/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 xml:space="preserve">региСтрации </w:t>
      </w:r>
      <w:r w:rsidRPr="00F74944">
        <w:rPr>
          <w:rFonts w:ascii="Arial" w:hAnsi="Arial" w:cs="Arial"/>
          <w:b/>
          <w:caps/>
          <w:sz w:val="32"/>
          <w:szCs w:val="32"/>
        </w:rPr>
        <w:t xml:space="preserve">ИНСТРУКТАЖа </w:t>
      </w:r>
      <w:r>
        <w:rPr>
          <w:rFonts w:ascii="Arial" w:hAnsi="Arial" w:cs="Arial"/>
          <w:b/>
          <w:caps/>
          <w:sz w:val="32"/>
          <w:szCs w:val="32"/>
        </w:rPr>
        <w:t>на рабочем месте</w:t>
      </w:r>
    </w:p>
    <w:p w:rsidR="005F1894" w:rsidRPr="00BF61C7" w:rsidRDefault="005F1894" w:rsidP="005F1894">
      <w:pPr>
        <w:pStyle w:val="ConsPlusNonformat"/>
        <w:widowControl/>
        <w:jc w:val="right"/>
        <w:rPr>
          <w:rFonts w:ascii="Arial" w:hAnsi="Arial" w:cs="Arial"/>
          <w:sz w:val="28"/>
          <w:szCs w:val="28"/>
        </w:rPr>
      </w:pPr>
      <w:r w:rsidRPr="00BF61C7">
        <w:rPr>
          <w:rFonts w:ascii="Arial" w:hAnsi="Arial" w:cs="Arial"/>
          <w:sz w:val="28"/>
          <w:szCs w:val="28"/>
        </w:rPr>
        <w:t xml:space="preserve">                                        Начат ____________ 20</w:t>
      </w:r>
      <w:r>
        <w:rPr>
          <w:rFonts w:ascii="Arial" w:hAnsi="Arial" w:cs="Arial"/>
          <w:sz w:val="28"/>
          <w:szCs w:val="28"/>
        </w:rPr>
        <w:t>_</w:t>
      </w:r>
      <w:r w:rsidRPr="00BF61C7">
        <w:rPr>
          <w:rFonts w:ascii="Arial" w:hAnsi="Arial" w:cs="Arial"/>
          <w:sz w:val="28"/>
          <w:szCs w:val="28"/>
        </w:rPr>
        <w:t>_ г.</w:t>
      </w:r>
    </w:p>
    <w:p w:rsidR="005F1894" w:rsidRPr="00BF61C7" w:rsidRDefault="005F1894" w:rsidP="005F1894">
      <w:pPr>
        <w:pStyle w:val="ConsPlusNonformat"/>
        <w:widowControl/>
        <w:jc w:val="right"/>
        <w:rPr>
          <w:rFonts w:ascii="Arial" w:hAnsi="Arial" w:cs="Arial"/>
          <w:sz w:val="28"/>
          <w:szCs w:val="28"/>
        </w:rPr>
      </w:pPr>
    </w:p>
    <w:p w:rsidR="005F1894" w:rsidRPr="00BF61C7" w:rsidRDefault="005F1894" w:rsidP="005F1894">
      <w:pPr>
        <w:pStyle w:val="ConsPlusNonformat"/>
        <w:widowControl/>
        <w:jc w:val="right"/>
        <w:rPr>
          <w:rFonts w:ascii="Arial" w:hAnsi="Arial" w:cs="Arial"/>
          <w:sz w:val="28"/>
          <w:szCs w:val="28"/>
        </w:rPr>
      </w:pPr>
      <w:r w:rsidRPr="00BF61C7">
        <w:rPr>
          <w:rFonts w:ascii="Arial" w:hAnsi="Arial" w:cs="Arial"/>
          <w:sz w:val="28"/>
          <w:szCs w:val="28"/>
        </w:rPr>
        <w:t xml:space="preserve">                                        Окончен __________ 20</w:t>
      </w:r>
      <w:r>
        <w:rPr>
          <w:rFonts w:ascii="Arial" w:hAnsi="Arial" w:cs="Arial"/>
          <w:sz w:val="28"/>
          <w:szCs w:val="28"/>
        </w:rPr>
        <w:t>_</w:t>
      </w:r>
      <w:r w:rsidRPr="00BF61C7">
        <w:rPr>
          <w:rFonts w:ascii="Arial" w:hAnsi="Arial" w:cs="Arial"/>
          <w:sz w:val="28"/>
          <w:szCs w:val="28"/>
        </w:rPr>
        <w:t>_ г.</w:t>
      </w:r>
    </w:p>
    <w:tbl>
      <w:tblPr>
        <w:tblStyle w:val="af"/>
        <w:tblW w:w="15156" w:type="dxa"/>
        <w:tblLayout w:type="fixed"/>
        <w:tblLook w:val="01E0"/>
      </w:tblPr>
      <w:tblGrid>
        <w:gridCol w:w="633"/>
        <w:gridCol w:w="1299"/>
        <w:gridCol w:w="1311"/>
        <w:gridCol w:w="1368"/>
        <w:gridCol w:w="1767"/>
        <w:gridCol w:w="1482"/>
        <w:gridCol w:w="1482"/>
        <w:gridCol w:w="1026"/>
        <w:gridCol w:w="1083"/>
        <w:gridCol w:w="1197"/>
        <w:gridCol w:w="1254"/>
        <w:gridCol w:w="1254"/>
      </w:tblGrid>
      <w:tr w:rsidR="005F1894" w:rsidRPr="008A21B4" w:rsidTr="00252468">
        <w:tc>
          <w:tcPr>
            <w:tcW w:w="633" w:type="dxa"/>
            <w:vMerge w:val="restart"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  <w:r w:rsidRPr="008A21B4">
              <w:rPr>
                <w:rFonts w:ascii="Arial Narrow" w:hAnsi="Arial Narrow"/>
                <w:b/>
              </w:rPr>
              <w:t>Дата</w:t>
            </w:r>
          </w:p>
        </w:tc>
        <w:tc>
          <w:tcPr>
            <w:tcW w:w="1299" w:type="dxa"/>
            <w:vMerge w:val="restart"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  <w:r w:rsidRPr="008A21B4">
              <w:rPr>
                <w:rFonts w:ascii="Arial Narrow" w:hAnsi="Arial Narrow"/>
                <w:b/>
              </w:rPr>
              <w:t xml:space="preserve">Фамилия,  имя, отчество   </w:t>
            </w:r>
            <w:r w:rsidRPr="008A21B4">
              <w:rPr>
                <w:rFonts w:ascii="Arial Narrow" w:hAnsi="Arial Narrow"/>
                <w:b/>
              </w:rPr>
              <w:br/>
            </w:r>
            <w:proofErr w:type="spellStart"/>
            <w:proofErr w:type="gramStart"/>
            <w:r w:rsidRPr="008A21B4">
              <w:rPr>
                <w:rFonts w:ascii="Arial Narrow" w:hAnsi="Arial Narrow"/>
                <w:b/>
              </w:rPr>
              <w:t>инструкти</w:t>
            </w:r>
            <w:r>
              <w:rPr>
                <w:rFonts w:ascii="Arial Narrow" w:hAnsi="Arial Narrow"/>
                <w:b/>
              </w:rPr>
              <w:t>-</w:t>
            </w:r>
            <w:r w:rsidRPr="008A21B4">
              <w:rPr>
                <w:rFonts w:ascii="Arial Narrow" w:hAnsi="Arial Narrow"/>
                <w:b/>
              </w:rPr>
              <w:t>руемого</w:t>
            </w:r>
            <w:proofErr w:type="spellEnd"/>
            <w:proofErr w:type="gramEnd"/>
          </w:p>
        </w:tc>
        <w:tc>
          <w:tcPr>
            <w:tcW w:w="1311" w:type="dxa"/>
            <w:vMerge w:val="restart"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  <w:r w:rsidRPr="008A21B4">
              <w:rPr>
                <w:rFonts w:ascii="Arial Narrow" w:hAnsi="Arial Narrow"/>
                <w:b/>
              </w:rPr>
              <w:t xml:space="preserve">Профессия, должность  </w:t>
            </w:r>
            <w:r w:rsidRPr="008A21B4">
              <w:rPr>
                <w:rFonts w:ascii="Arial Narrow" w:hAnsi="Arial Narrow"/>
                <w:b/>
              </w:rPr>
              <w:br/>
            </w:r>
            <w:proofErr w:type="spellStart"/>
            <w:proofErr w:type="gramStart"/>
            <w:r w:rsidRPr="008A21B4">
              <w:rPr>
                <w:rFonts w:ascii="Arial Narrow" w:hAnsi="Arial Narrow"/>
                <w:b/>
              </w:rPr>
              <w:t>инструкти</w:t>
            </w:r>
            <w:r>
              <w:rPr>
                <w:rFonts w:ascii="Arial Narrow" w:hAnsi="Arial Narrow"/>
                <w:b/>
              </w:rPr>
              <w:t>-</w:t>
            </w:r>
            <w:r w:rsidRPr="008A21B4">
              <w:rPr>
                <w:rFonts w:ascii="Arial Narrow" w:hAnsi="Arial Narrow"/>
                <w:b/>
              </w:rPr>
              <w:t>руемого</w:t>
            </w:r>
            <w:proofErr w:type="spellEnd"/>
            <w:proofErr w:type="gramEnd"/>
          </w:p>
        </w:tc>
        <w:tc>
          <w:tcPr>
            <w:tcW w:w="1368" w:type="dxa"/>
            <w:vMerge w:val="restart"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  <w:r w:rsidRPr="008A21B4">
              <w:rPr>
                <w:rFonts w:ascii="Arial Narrow" w:hAnsi="Arial Narrow"/>
                <w:b/>
              </w:rPr>
              <w:t xml:space="preserve">Вид инструктажа </w:t>
            </w:r>
            <w:r w:rsidRPr="008A21B4">
              <w:rPr>
                <w:rFonts w:ascii="Arial Narrow" w:hAnsi="Arial Narrow"/>
              </w:rPr>
              <w:t>(первичный на рабочем месте,  повторный, внеплановый, целевой)</w:t>
            </w:r>
          </w:p>
        </w:tc>
        <w:tc>
          <w:tcPr>
            <w:tcW w:w="1767" w:type="dxa"/>
            <w:vMerge w:val="restart"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  <w:r w:rsidRPr="008A21B4">
              <w:rPr>
                <w:rFonts w:ascii="Arial Narrow" w:hAnsi="Arial Narrow"/>
                <w:b/>
              </w:rPr>
              <w:t>Номер инструкции или ее наименование</w:t>
            </w:r>
          </w:p>
        </w:tc>
        <w:tc>
          <w:tcPr>
            <w:tcW w:w="1482" w:type="dxa"/>
            <w:vMerge w:val="restart"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  <w:r w:rsidRPr="008A21B4">
              <w:rPr>
                <w:rFonts w:ascii="Arial Narrow" w:hAnsi="Arial Narrow"/>
                <w:b/>
              </w:rPr>
              <w:t>Причины проведения внепланового инструктажа</w:t>
            </w:r>
          </w:p>
        </w:tc>
        <w:tc>
          <w:tcPr>
            <w:tcW w:w="1482" w:type="dxa"/>
            <w:vMerge w:val="restart"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  <w:r w:rsidRPr="008A21B4">
              <w:rPr>
                <w:rFonts w:ascii="Arial Narrow" w:hAnsi="Arial Narrow"/>
                <w:b/>
              </w:rPr>
              <w:t xml:space="preserve">Фамилия, инициалы, должность </w:t>
            </w:r>
            <w:proofErr w:type="spellStart"/>
            <w:proofErr w:type="gramStart"/>
            <w:r w:rsidRPr="008A21B4">
              <w:rPr>
                <w:rFonts w:ascii="Arial Narrow" w:hAnsi="Arial Narrow"/>
                <w:b/>
              </w:rPr>
              <w:t>инструктирую</w:t>
            </w:r>
            <w:r>
              <w:rPr>
                <w:rFonts w:ascii="Arial Narrow" w:hAnsi="Arial Narrow"/>
                <w:b/>
              </w:rPr>
              <w:t>-</w:t>
            </w:r>
            <w:r w:rsidRPr="008A21B4">
              <w:rPr>
                <w:rFonts w:ascii="Arial Narrow" w:hAnsi="Arial Narrow"/>
                <w:b/>
              </w:rPr>
              <w:t>щего</w:t>
            </w:r>
            <w:proofErr w:type="spellEnd"/>
            <w:proofErr w:type="gramEnd"/>
          </w:p>
        </w:tc>
        <w:tc>
          <w:tcPr>
            <w:tcW w:w="2109" w:type="dxa"/>
            <w:gridSpan w:val="2"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  <w:r w:rsidRPr="008A21B4">
              <w:rPr>
                <w:rFonts w:ascii="Arial Narrow" w:hAnsi="Arial Narrow"/>
                <w:b/>
              </w:rPr>
              <w:t>Подпись</w:t>
            </w:r>
          </w:p>
        </w:tc>
        <w:tc>
          <w:tcPr>
            <w:tcW w:w="3705" w:type="dxa"/>
            <w:gridSpan w:val="3"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  <w:r w:rsidRPr="008A21B4">
              <w:rPr>
                <w:rFonts w:ascii="Arial Narrow" w:hAnsi="Arial Narrow"/>
                <w:b/>
              </w:rPr>
              <w:t>Стажировка на рабочем месте</w:t>
            </w:r>
          </w:p>
        </w:tc>
      </w:tr>
      <w:tr w:rsidR="005F1894" w:rsidRPr="008A21B4" w:rsidTr="00252468">
        <w:tc>
          <w:tcPr>
            <w:tcW w:w="633" w:type="dxa"/>
            <w:vMerge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99" w:type="dxa"/>
            <w:vMerge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311" w:type="dxa"/>
            <w:vMerge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368" w:type="dxa"/>
            <w:vMerge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67" w:type="dxa"/>
            <w:vMerge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82" w:type="dxa"/>
            <w:vMerge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82" w:type="dxa"/>
            <w:vMerge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26" w:type="dxa"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  <w:proofErr w:type="spellStart"/>
            <w:r w:rsidRPr="008A21B4">
              <w:rPr>
                <w:rFonts w:ascii="Arial Narrow" w:hAnsi="Arial Narrow"/>
                <w:b/>
              </w:rPr>
              <w:t>инструк-тирую-щего</w:t>
            </w:r>
            <w:proofErr w:type="spellEnd"/>
          </w:p>
        </w:tc>
        <w:tc>
          <w:tcPr>
            <w:tcW w:w="1083" w:type="dxa"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  <w:proofErr w:type="spellStart"/>
            <w:r w:rsidRPr="008A21B4">
              <w:rPr>
                <w:rFonts w:ascii="Arial Narrow" w:hAnsi="Arial Narrow"/>
                <w:b/>
              </w:rPr>
              <w:t>инструк-тируе-мого</w:t>
            </w:r>
            <w:proofErr w:type="spellEnd"/>
          </w:p>
        </w:tc>
        <w:tc>
          <w:tcPr>
            <w:tcW w:w="1197" w:type="dxa"/>
            <w:vAlign w:val="center"/>
          </w:tcPr>
          <w:p w:rsidR="005F189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к</w:t>
            </w:r>
            <w:r w:rsidRPr="008A21B4">
              <w:rPr>
                <w:rFonts w:ascii="Arial Narrow" w:hAnsi="Arial Narrow"/>
                <w:b/>
              </w:rPr>
              <w:t>оличество смен</w:t>
            </w:r>
          </w:p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  <w:r w:rsidRPr="008A21B4">
              <w:rPr>
                <w:rFonts w:ascii="Arial Narrow" w:hAnsi="Arial Narrow"/>
                <w:b/>
              </w:rPr>
              <w:t>с __ по __</w:t>
            </w:r>
          </w:p>
        </w:tc>
        <w:tc>
          <w:tcPr>
            <w:tcW w:w="1254" w:type="dxa"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  <w:r w:rsidRPr="008A21B4">
              <w:rPr>
                <w:rFonts w:ascii="Arial Narrow" w:hAnsi="Arial Narrow"/>
                <w:b/>
              </w:rPr>
              <w:t xml:space="preserve">Стажировку </w:t>
            </w:r>
            <w:r>
              <w:rPr>
                <w:rFonts w:ascii="Arial Narrow" w:hAnsi="Arial Narrow"/>
                <w:b/>
              </w:rPr>
              <w:t>прошел подпись рабочего</w:t>
            </w:r>
          </w:p>
        </w:tc>
        <w:tc>
          <w:tcPr>
            <w:tcW w:w="1254" w:type="dxa"/>
            <w:vAlign w:val="center"/>
          </w:tcPr>
          <w:p w:rsidR="005F1894" w:rsidRPr="008A21B4" w:rsidRDefault="005F1894" w:rsidP="00252468">
            <w:pPr>
              <w:pStyle w:val="ConsPlusNormal"/>
              <w:widowControl/>
              <w:jc w:val="center"/>
              <w:rPr>
                <w:rFonts w:ascii="Arial Narrow" w:hAnsi="Arial Narrow"/>
                <w:b/>
              </w:rPr>
            </w:pPr>
            <w:r w:rsidRPr="008A21B4">
              <w:rPr>
                <w:rFonts w:ascii="Arial Narrow" w:hAnsi="Arial Narrow"/>
                <w:b/>
              </w:rPr>
              <w:t xml:space="preserve">Знания проверил, допуск к работе произвел </w:t>
            </w:r>
            <w:r w:rsidRPr="008A21B4">
              <w:rPr>
                <w:rFonts w:ascii="Arial Narrow" w:hAnsi="Arial Narrow"/>
              </w:rPr>
              <w:t>(подпись, дата)</w:t>
            </w:r>
          </w:p>
        </w:tc>
      </w:tr>
      <w:tr w:rsidR="005F1894" w:rsidRPr="008A21B4" w:rsidTr="00252468">
        <w:tc>
          <w:tcPr>
            <w:tcW w:w="633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299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311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368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767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482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482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026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083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197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254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254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</w:tr>
      <w:tr w:rsidR="005F1894" w:rsidRPr="008A21B4" w:rsidTr="00252468">
        <w:tc>
          <w:tcPr>
            <w:tcW w:w="633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299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311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368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767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482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482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026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083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197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254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254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</w:tr>
      <w:tr w:rsidR="005F1894" w:rsidRPr="008A21B4" w:rsidTr="00252468">
        <w:tc>
          <w:tcPr>
            <w:tcW w:w="633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299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311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368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767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482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482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026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083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197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254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254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</w:tr>
      <w:tr w:rsidR="005F1894" w:rsidRPr="008A21B4" w:rsidTr="00252468">
        <w:tc>
          <w:tcPr>
            <w:tcW w:w="633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299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311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368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767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482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482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026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083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197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254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  <w:tc>
          <w:tcPr>
            <w:tcW w:w="1254" w:type="dxa"/>
          </w:tcPr>
          <w:p w:rsidR="005F1894" w:rsidRPr="008A21B4" w:rsidRDefault="005F1894" w:rsidP="00252468">
            <w:pPr>
              <w:pStyle w:val="ConsPlusNormal"/>
              <w:widowControl/>
              <w:jc w:val="both"/>
              <w:rPr>
                <w:sz w:val="32"/>
                <w:szCs w:val="32"/>
              </w:rPr>
            </w:pPr>
          </w:p>
        </w:tc>
      </w:tr>
    </w:tbl>
    <w:p w:rsidR="005F1894" w:rsidRDefault="005F1894" w:rsidP="005F1894">
      <w:pPr>
        <w:pStyle w:val="ConsPlusNormal"/>
        <w:widowControl/>
        <w:jc w:val="both"/>
      </w:pPr>
    </w:p>
    <w:p w:rsidR="005F1894" w:rsidRDefault="005F1894" w:rsidP="005F1894">
      <w:pPr>
        <w:sectPr w:rsidR="005F1894" w:rsidSect="00BB362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F1894" w:rsidRDefault="005F1894" w:rsidP="005F1894"/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Разработка ИОТ</w:t>
      </w:r>
      <w: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ч.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F1894" w:rsidRDefault="005F1894" w:rsidP="005F18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вводными данными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задания конкурсантам необходимо: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- разработать инструкцию по охране труда для профессии</w:t>
      </w:r>
      <w:r>
        <w:rPr>
          <w:rFonts w:ascii="Times New Roman" w:hAnsi="Times New Roman" w:cs="Times New Roman"/>
          <w:sz w:val="28"/>
          <w:szCs w:val="28"/>
        </w:rPr>
        <w:t>. ИОТ оформить как ЛНА. 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словные данные организации,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шаблоны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/заполняемые формы предоставляются конкурсанту непосредственно перед началом проведения модуля, во время ознакомления с заданием в электронном виде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F1894" w:rsidRDefault="005F1894" w:rsidP="005F1894"/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Разработка ИОТ</w:t>
      </w:r>
      <w: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ч.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Используя нормативные акты, содержащие государственные нормативные требования охраны труда:</w:t>
      </w:r>
    </w:p>
    <w:p w:rsidR="005F1894" w:rsidRPr="00C018F2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18F2">
        <w:rPr>
          <w:rFonts w:ascii="Times New Roman" w:eastAsia="Times New Roman" w:hAnsi="Times New Roman" w:cs="Times New Roman"/>
          <w:bCs/>
          <w:sz w:val="28"/>
          <w:szCs w:val="28"/>
        </w:rPr>
        <w:t>-государственные стандарты и системы стандартов безопасности труда;</w:t>
      </w:r>
    </w:p>
    <w:p w:rsidR="005F1894" w:rsidRPr="00C018F2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18F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-ТК РФ Статья 190. Порядок утверждения правил внутреннего трудового распорядка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-межотраслевые правила по охране труда;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межотраслевые типовые инструкции по охране труда;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-отраслевые правила по охране труда;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-типовые инструкции по охране труда.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Разработать инструкцию по охране труда для водителя погрузчика</w:t>
      </w:r>
      <w:r>
        <w:rPr>
          <w:rFonts w:ascii="Times New Roman" w:hAnsi="Times New Roman" w:cs="Times New Roman"/>
          <w:sz w:val="28"/>
          <w:szCs w:val="28"/>
        </w:rPr>
        <w:t>. ИОТ оформить как ЛНА.</w:t>
      </w:r>
    </w:p>
    <w:p w:rsidR="005F1894" w:rsidRDefault="005F1894" w:rsidP="005F1894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Производственная ситуация:</w:t>
      </w:r>
    </w:p>
    <w:p w:rsidR="005F1894" w:rsidRPr="00B15984" w:rsidRDefault="005F1894" w:rsidP="005F18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984">
        <w:rPr>
          <w:rFonts w:ascii="Times New Roman" w:eastAsia="Calibri" w:hAnsi="Times New Roman" w:cs="Times New Roman"/>
          <w:sz w:val="28"/>
          <w:szCs w:val="28"/>
        </w:rPr>
        <w:t>Организация: АО «</w:t>
      </w:r>
      <w:r>
        <w:rPr>
          <w:rFonts w:ascii="Times New Roman" w:eastAsia="Calibri" w:hAnsi="Times New Roman" w:cs="Times New Roman"/>
          <w:sz w:val="28"/>
          <w:szCs w:val="28"/>
        </w:rPr>
        <w:t>Глобус</w:t>
      </w:r>
      <w:r w:rsidRPr="00B15984">
        <w:rPr>
          <w:rFonts w:ascii="Times New Roman" w:eastAsia="Calibri" w:hAnsi="Times New Roman" w:cs="Times New Roman"/>
          <w:sz w:val="28"/>
          <w:szCs w:val="28"/>
        </w:rPr>
        <w:t>», г</w:t>
      </w:r>
      <w:proofErr w:type="gramStart"/>
      <w:r w:rsidRPr="00B15984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B15984">
        <w:rPr>
          <w:rFonts w:ascii="Times New Roman" w:eastAsia="Calibri" w:hAnsi="Times New Roman" w:cs="Times New Roman"/>
          <w:sz w:val="28"/>
          <w:szCs w:val="28"/>
        </w:rPr>
        <w:t>моленск, ул.Строительная, д.23.</w:t>
      </w:r>
    </w:p>
    <w:p w:rsidR="005F1894" w:rsidRDefault="005F1894" w:rsidP="005F189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984">
        <w:rPr>
          <w:rFonts w:ascii="Times New Roman" w:eastAsia="Calibri" w:hAnsi="Times New Roman" w:cs="Times New Roman"/>
          <w:sz w:val="28"/>
          <w:szCs w:val="28"/>
        </w:rPr>
        <w:t xml:space="preserve">ИНН: 780101110001; </w:t>
      </w:r>
      <w:r w:rsidRPr="00DE7CA1">
        <w:rPr>
          <w:rFonts w:ascii="Times New Roman" w:hAnsi="Times New Roman" w:cs="Times New Roman"/>
          <w:sz w:val="28"/>
          <w:szCs w:val="28"/>
        </w:rPr>
        <w:t>79.11 деятельность туристических агентств и прочих организаций, предоставляющих услуги в сфере туризма</w:t>
      </w:r>
    </w:p>
    <w:p w:rsidR="005F1894" w:rsidRPr="00DE7CA1" w:rsidRDefault="005F1894" w:rsidP="005F189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CA1">
        <w:rPr>
          <w:rFonts w:ascii="Times New Roman" w:hAnsi="Times New Roman" w:cs="Times New Roman"/>
          <w:sz w:val="28"/>
          <w:szCs w:val="28"/>
        </w:rPr>
        <w:t>Директор АО «Глобус» - Петров Игорь Иванович</w:t>
      </w: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984"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Представитель трудового коллектива - </w:t>
      </w:r>
      <w:r>
        <w:rPr>
          <w:rFonts w:ascii="Times New Roman" w:hAnsi="Times New Roman" w:cs="Times New Roman"/>
          <w:sz w:val="28"/>
          <w:szCs w:val="28"/>
        </w:rPr>
        <w:t>Бельков</w:t>
      </w:r>
      <w:r w:rsidRPr="00B15984">
        <w:rPr>
          <w:rFonts w:ascii="Times New Roman" w:hAnsi="Times New Roman" w:cs="Times New Roman"/>
          <w:sz w:val="28"/>
          <w:szCs w:val="28"/>
        </w:rPr>
        <w:t xml:space="preserve"> Алексей Иванович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830">
        <w:rPr>
          <w:rFonts w:ascii="Times New Roman" w:hAnsi="Times New Roman" w:cs="Times New Roman"/>
          <w:sz w:val="28"/>
          <w:szCs w:val="28"/>
        </w:rPr>
        <w:t xml:space="preserve">Водитель погрузчика - </w:t>
      </w:r>
      <w:r>
        <w:rPr>
          <w:rFonts w:ascii="Times New Roman" w:hAnsi="Times New Roman" w:cs="Times New Roman"/>
          <w:sz w:val="28"/>
          <w:szCs w:val="28"/>
        </w:rPr>
        <w:t>Дунаев</w:t>
      </w:r>
      <w:r w:rsidRPr="00AF7830">
        <w:rPr>
          <w:rFonts w:ascii="Times New Roman" w:hAnsi="Times New Roman" w:cs="Times New Roman"/>
          <w:sz w:val="28"/>
          <w:szCs w:val="28"/>
        </w:rPr>
        <w:t xml:space="preserve"> Иван Васильевич</w:t>
      </w:r>
    </w:p>
    <w:p w:rsidR="005F1894" w:rsidRPr="008A1BF2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984">
        <w:rPr>
          <w:rFonts w:ascii="Times New Roman" w:hAnsi="Times New Roman" w:cs="Times New Roman"/>
          <w:sz w:val="28"/>
          <w:szCs w:val="28"/>
        </w:rPr>
        <w:t xml:space="preserve">Инструкция разработана руководителем транспортной службы </w:t>
      </w:r>
      <w:r>
        <w:rPr>
          <w:rFonts w:ascii="Times New Roman" w:hAnsi="Times New Roman" w:cs="Times New Roman"/>
          <w:sz w:val="28"/>
          <w:szCs w:val="28"/>
        </w:rPr>
        <w:t>Сидоровым Сергеем Ивановичем.</w:t>
      </w: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ознакомления с инструкцией 1 марта 2025 года.</w:t>
      </w: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94" w:rsidRPr="002D7E03" w:rsidRDefault="005F1894" w:rsidP="005F189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D7E03">
        <w:rPr>
          <w:rFonts w:ascii="Times New Roman" w:hAnsi="Times New Roman" w:cs="Times New Roman"/>
          <w:b/>
          <w:sz w:val="28"/>
          <w:szCs w:val="28"/>
        </w:rPr>
        <w:t>Приложение Г</w:t>
      </w:r>
    </w:p>
    <w:p w:rsidR="005F1894" w:rsidRPr="00B15984" w:rsidRDefault="005F1894" w:rsidP="005F18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1894" w:rsidRDefault="005F1894" w:rsidP="005F1894"/>
    <w:p w:rsidR="005F1894" w:rsidRDefault="005F1894" w:rsidP="005F1894">
      <w:pPr>
        <w:rPr>
          <w:noProof/>
          <w:lang w:eastAsia="ru-RU"/>
        </w:rPr>
      </w:pPr>
      <w:r>
        <w:rPr>
          <w:noProof/>
          <w:lang w:eastAsia="ru-RU"/>
        </w:rPr>
        <w:t>___________________________________________________________________________________</w:t>
      </w:r>
    </w:p>
    <w:p w:rsidR="005F1894" w:rsidRPr="00DE3C69" w:rsidRDefault="005F1894" w:rsidP="005F1894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E3C69">
        <w:rPr>
          <w:rFonts w:ascii="Times New Roman" w:hAnsi="Times New Roman" w:cs="Times New Roman"/>
          <w:noProof/>
          <w:sz w:val="28"/>
          <w:szCs w:val="28"/>
          <w:lang w:eastAsia="ru-RU"/>
        </w:rPr>
        <w:t>(Наименование организации)</w:t>
      </w:r>
    </w:p>
    <w:tbl>
      <w:tblPr>
        <w:tblStyle w:val="af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1"/>
        <w:gridCol w:w="4786"/>
      </w:tblGrid>
      <w:tr w:rsidR="005F1894" w:rsidRPr="00DE3C69" w:rsidTr="00252468">
        <w:tc>
          <w:tcPr>
            <w:tcW w:w="4961" w:type="dxa"/>
          </w:tcPr>
          <w:p w:rsidR="005F1894" w:rsidRPr="00DE3C69" w:rsidRDefault="005F1894" w:rsidP="00252468">
            <w:pPr>
              <w:rPr>
                <w:sz w:val="28"/>
                <w:szCs w:val="28"/>
              </w:rPr>
            </w:pPr>
            <w:r w:rsidRPr="00DE3C69">
              <w:rPr>
                <w:sz w:val="28"/>
                <w:szCs w:val="28"/>
              </w:rPr>
              <w:t>СОГЛАСОВАНО</w:t>
            </w:r>
          </w:p>
          <w:p w:rsidR="005F1894" w:rsidRPr="00DE3C69" w:rsidRDefault="005F1894" w:rsidP="00252468">
            <w:pPr>
              <w:rPr>
                <w:sz w:val="28"/>
                <w:szCs w:val="28"/>
              </w:rPr>
            </w:pPr>
            <w:r w:rsidRPr="00DE3C69">
              <w:rPr>
                <w:sz w:val="28"/>
                <w:szCs w:val="28"/>
              </w:rPr>
              <w:t>_______________________</w:t>
            </w:r>
          </w:p>
          <w:p w:rsidR="005F1894" w:rsidRDefault="005F1894" w:rsidP="00252468">
            <w:pPr>
              <w:rPr>
                <w:sz w:val="28"/>
                <w:szCs w:val="28"/>
              </w:rPr>
            </w:pPr>
            <w:r w:rsidRPr="00DE3C69">
              <w:rPr>
                <w:sz w:val="28"/>
                <w:szCs w:val="28"/>
              </w:rPr>
              <w:t>______________________</w:t>
            </w:r>
            <w:r>
              <w:rPr>
                <w:sz w:val="28"/>
                <w:szCs w:val="28"/>
              </w:rPr>
              <w:t>_</w:t>
            </w:r>
          </w:p>
          <w:p w:rsidR="005F1894" w:rsidRDefault="005F1894" w:rsidP="002524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</w:t>
            </w:r>
          </w:p>
          <w:p w:rsidR="005F1894" w:rsidRPr="00DE3C69" w:rsidRDefault="005F1894" w:rsidP="002524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«___»___________2025 г.</w:t>
            </w:r>
          </w:p>
        </w:tc>
        <w:tc>
          <w:tcPr>
            <w:tcW w:w="4786" w:type="dxa"/>
          </w:tcPr>
          <w:p w:rsidR="005F1894" w:rsidRPr="00DE3C69" w:rsidRDefault="005F1894" w:rsidP="00252468">
            <w:pPr>
              <w:jc w:val="center"/>
              <w:rPr>
                <w:sz w:val="28"/>
                <w:szCs w:val="28"/>
              </w:rPr>
            </w:pPr>
            <w:r w:rsidRPr="00DE3C69">
              <w:rPr>
                <w:sz w:val="28"/>
                <w:szCs w:val="28"/>
              </w:rPr>
              <w:t>УТВЕРЖДАЮ:</w:t>
            </w:r>
          </w:p>
          <w:p w:rsidR="005F1894" w:rsidRPr="00DE3C69" w:rsidRDefault="005F1894" w:rsidP="00252468">
            <w:pPr>
              <w:jc w:val="center"/>
              <w:rPr>
                <w:sz w:val="28"/>
                <w:szCs w:val="28"/>
              </w:rPr>
            </w:pPr>
            <w:r w:rsidRPr="00DE3C69">
              <w:rPr>
                <w:sz w:val="28"/>
                <w:szCs w:val="28"/>
              </w:rPr>
              <w:t>_______________________</w:t>
            </w:r>
          </w:p>
          <w:p w:rsidR="005F1894" w:rsidRDefault="005F1894" w:rsidP="00252468">
            <w:pPr>
              <w:jc w:val="center"/>
              <w:rPr>
                <w:sz w:val="28"/>
                <w:szCs w:val="28"/>
              </w:rPr>
            </w:pPr>
            <w:r w:rsidRPr="00DE3C69">
              <w:rPr>
                <w:sz w:val="28"/>
                <w:szCs w:val="28"/>
              </w:rPr>
              <w:t>_______________________</w:t>
            </w:r>
            <w:r>
              <w:rPr>
                <w:sz w:val="28"/>
                <w:szCs w:val="28"/>
              </w:rPr>
              <w:t>_</w:t>
            </w:r>
          </w:p>
          <w:p w:rsidR="005F1894" w:rsidRDefault="005F1894" w:rsidP="00252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</w:p>
          <w:p w:rsidR="005F1894" w:rsidRPr="00DE3C69" w:rsidRDefault="005F1894" w:rsidP="00252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«___»___________2025 г.</w:t>
            </w:r>
          </w:p>
        </w:tc>
      </w:tr>
    </w:tbl>
    <w:p w:rsidR="005F1894" w:rsidRPr="00DE3C69" w:rsidRDefault="005F1894" w:rsidP="005F18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1894" w:rsidRPr="00DE3C69" w:rsidRDefault="005F1894" w:rsidP="005F18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1894" w:rsidRPr="00DE3C69" w:rsidRDefault="005F1894" w:rsidP="005F1894">
      <w:pPr>
        <w:jc w:val="center"/>
        <w:rPr>
          <w:rFonts w:ascii="Times New Roman" w:hAnsi="Times New Roman" w:cs="Times New Roman"/>
          <w:sz w:val="28"/>
          <w:szCs w:val="28"/>
        </w:rPr>
      </w:pPr>
      <w:r w:rsidRPr="00DE3C69">
        <w:rPr>
          <w:rFonts w:ascii="Times New Roman" w:hAnsi="Times New Roman" w:cs="Times New Roman"/>
          <w:sz w:val="28"/>
          <w:szCs w:val="28"/>
        </w:rPr>
        <w:t>ИНСТРУКЦИЯ №</w:t>
      </w:r>
    </w:p>
    <w:p w:rsidR="005F1894" w:rsidRPr="00DE3C69" w:rsidRDefault="005F1894" w:rsidP="005F1894">
      <w:pPr>
        <w:jc w:val="center"/>
        <w:rPr>
          <w:rFonts w:ascii="Times New Roman" w:hAnsi="Times New Roman" w:cs="Times New Roman"/>
          <w:sz w:val="28"/>
          <w:szCs w:val="28"/>
        </w:rPr>
      </w:pPr>
      <w:r w:rsidRPr="00DE3C69">
        <w:rPr>
          <w:rFonts w:ascii="Times New Roman" w:hAnsi="Times New Roman" w:cs="Times New Roman"/>
          <w:sz w:val="28"/>
          <w:szCs w:val="28"/>
        </w:rPr>
        <w:t xml:space="preserve">По охране труда </w:t>
      </w:r>
      <w:proofErr w:type="gramStart"/>
      <w:r w:rsidRPr="00DE3C69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E3C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894" w:rsidRPr="00DE3C69" w:rsidRDefault="005F1894" w:rsidP="005F1894">
      <w:pPr>
        <w:jc w:val="center"/>
        <w:rPr>
          <w:rFonts w:ascii="Times New Roman" w:hAnsi="Times New Roman" w:cs="Times New Roman"/>
          <w:sz w:val="28"/>
          <w:szCs w:val="28"/>
        </w:rPr>
      </w:pPr>
      <w:r w:rsidRPr="00DE3C69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5F1894" w:rsidRPr="00DE3C69" w:rsidRDefault="005F1894" w:rsidP="005F1894">
      <w:pPr>
        <w:jc w:val="center"/>
        <w:rPr>
          <w:rFonts w:ascii="Times New Roman" w:hAnsi="Times New Roman" w:cs="Times New Roman"/>
          <w:sz w:val="28"/>
          <w:szCs w:val="28"/>
        </w:rPr>
      </w:pPr>
      <w:r w:rsidRPr="00DE3C69">
        <w:rPr>
          <w:rFonts w:ascii="Times New Roman" w:hAnsi="Times New Roman" w:cs="Times New Roman"/>
          <w:sz w:val="28"/>
          <w:szCs w:val="28"/>
        </w:rPr>
        <w:t>(наименование профессии)</w:t>
      </w:r>
    </w:p>
    <w:p w:rsidR="005F1894" w:rsidRPr="00DE3C69" w:rsidRDefault="005F1894" w:rsidP="005F1894">
      <w:pPr>
        <w:pStyle w:val="aff1"/>
        <w:numPr>
          <w:ilvl w:val="0"/>
          <w:numId w:val="32"/>
        </w:numPr>
        <w:spacing w:line="480" w:lineRule="auto"/>
        <w:rPr>
          <w:rFonts w:ascii="Times New Roman" w:hAnsi="Times New Roman"/>
          <w:sz w:val="28"/>
          <w:szCs w:val="28"/>
        </w:rPr>
      </w:pPr>
      <w:r w:rsidRPr="00DE3C69">
        <w:rPr>
          <w:rFonts w:ascii="Times New Roman" w:hAnsi="Times New Roman"/>
          <w:sz w:val="28"/>
          <w:szCs w:val="28"/>
        </w:rPr>
        <w:t>Общие требования охраны труда</w:t>
      </w:r>
    </w:p>
    <w:p w:rsidR="005F1894" w:rsidRPr="00DE3C69" w:rsidRDefault="005F1894" w:rsidP="005F1894">
      <w:pPr>
        <w:pStyle w:val="aff1"/>
        <w:numPr>
          <w:ilvl w:val="0"/>
          <w:numId w:val="32"/>
        </w:numPr>
        <w:spacing w:line="480" w:lineRule="auto"/>
        <w:rPr>
          <w:rFonts w:ascii="Times New Roman" w:hAnsi="Times New Roman"/>
          <w:sz w:val="28"/>
          <w:szCs w:val="28"/>
        </w:rPr>
      </w:pPr>
      <w:r w:rsidRPr="00DE3C69">
        <w:rPr>
          <w:rFonts w:ascii="Times New Roman" w:hAnsi="Times New Roman"/>
          <w:sz w:val="28"/>
          <w:szCs w:val="28"/>
        </w:rPr>
        <w:t>Требования охраны труда перед началом работы</w:t>
      </w:r>
    </w:p>
    <w:p w:rsidR="005F1894" w:rsidRPr="00DE3C69" w:rsidRDefault="005F1894" w:rsidP="005F1894">
      <w:pPr>
        <w:pStyle w:val="aff1"/>
        <w:numPr>
          <w:ilvl w:val="0"/>
          <w:numId w:val="32"/>
        </w:numPr>
        <w:spacing w:line="480" w:lineRule="auto"/>
        <w:rPr>
          <w:rFonts w:ascii="Times New Roman" w:hAnsi="Times New Roman"/>
          <w:sz w:val="28"/>
          <w:szCs w:val="28"/>
        </w:rPr>
      </w:pPr>
      <w:r w:rsidRPr="00DE3C69">
        <w:rPr>
          <w:rFonts w:ascii="Times New Roman" w:hAnsi="Times New Roman"/>
          <w:sz w:val="28"/>
          <w:szCs w:val="28"/>
        </w:rPr>
        <w:t>Требования охраны труда во время работы</w:t>
      </w:r>
    </w:p>
    <w:p w:rsidR="005F1894" w:rsidRPr="00DE3C69" w:rsidRDefault="005F1894" w:rsidP="005F1894">
      <w:pPr>
        <w:pStyle w:val="aff1"/>
        <w:numPr>
          <w:ilvl w:val="0"/>
          <w:numId w:val="32"/>
        </w:numPr>
        <w:spacing w:line="480" w:lineRule="auto"/>
        <w:rPr>
          <w:rFonts w:ascii="Times New Roman" w:hAnsi="Times New Roman"/>
          <w:sz w:val="28"/>
          <w:szCs w:val="28"/>
        </w:rPr>
      </w:pPr>
      <w:r w:rsidRPr="00DE3C69">
        <w:rPr>
          <w:rFonts w:ascii="Times New Roman" w:hAnsi="Times New Roman"/>
          <w:sz w:val="28"/>
          <w:szCs w:val="28"/>
        </w:rPr>
        <w:t>Требования охраны труда в аварийных ситуациях</w:t>
      </w:r>
    </w:p>
    <w:p w:rsidR="005F1894" w:rsidRDefault="005F1894" w:rsidP="005F1894">
      <w:pPr>
        <w:pStyle w:val="aff1"/>
        <w:numPr>
          <w:ilvl w:val="0"/>
          <w:numId w:val="32"/>
        </w:numPr>
        <w:spacing w:line="480" w:lineRule="auto"/>
        <w:rPr>
          <w:rFonts w:ascii="Times New Roman" w:hAnsi="Times New Roman"/>
          <w:sz w:val="28"/>
          <w:szCs w:val="28"/>
        </w:rPr>
      </w:pPr>
      <w:r w:rsidRPr="00DE3C69">
        <w:rPr>
          <w:rFonts w:ascii="Times New Roman" w:hAnsi="Times New Roman"/>
          <w:sz w:val="28"/>
          <w:szCs w:val="28"/>
        </w:rPr>
        <w:t>Требования охраны труда по окончанию работы</w:t>
      </w:r>
    </w:p>
    <w:p w:rsidR="005F1894" w:rsidRDefault="005F1894" w:rsidP="005F1894">
      <w:pPr>
        <w:pStyle w:val="aff1"/>
        <w:spacing w:line="480" w:lineRule="auto"/>
        <w:ind w:left="502"/>
        <w:rPr>
          <w:rFonts w:ascii="Times New Roman" w:hAnsi="Times New Roman"/>
          <w:sz w:val="28"/>
          <w:szCs w:val="28"/>
        </w:rPr>
      </w:pPr>
    </w:p>
    <w:p w:rsidR="005F1894" w:rsidRDefault="005F1894" w:rsidP="005F1894">
      <w:pPr>
        <w:pStyle w:val="aff1"/>
        <w:spacing w:line="480" w:lineRule="auto"/>
        <w:ind w:left="502"/>
        <w:rPr>
          <w:rFonts w:ascii="Times New Roman" w:hAnsi="Times New Roman"/>
          <w:sz w:val="28"/>
          <w:szCs w:val="28"/>
        </w:rPr>
      </w:pPr>
    </w:p>
    <w:p w:rsidR="005F1894" w:rsidRDefault="005F1894" w:rsidP="005F1894">
      <w:pPr>
        <w:pStyle w:val="aff1"/>
        <w:spacing w:line="480" w:lineRule="auto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Разработчик:________________</w:t>
      </w:r>
    </w:p>
    <w:p w:rsidR="005F1894" w:rsidRPr="008F6568" w:rsidRDefault="005F1894" w:rsidP="005F1894">
      <w:pPr>
        <w:pStyle w:val="aff1"/>
        <w:spacing w:line="480" w:lineRule="auto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Ознакомлен:________________</w:t>
      </w:r>
    </w:p>
    <w:p w:rsidR="005F1894" w:rsidRPr="00C97E4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Организация проведения СОУТ</w:t>
      </w:r>
      <w:r w:rsidRPr="00D96994"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5F1894" w:rsidRPr="00C97E4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B0DD5">
        <w:rPr>
          <w:rFonts w:ascii="Times New Roman" w:eastAsia="Times New Roman" w:hAnsi="Times New Roman" w:cs="Times New Roman"/>
          <w:bCs/>
          <w:i/>
          <w:sz w:val="28"/>
          <w:szCs w:val="28"/>
        </w:rPr>
        <w:t>2 ч.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F1894" w:rsidRDefault="005F1894" w:rsidP="005F18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EE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вводными данными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задания конкурсантам необходимо: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составить перечень рабочих мест, подлежащих проведению специальной оценке условий труда на основе штатного расписания организации с указанием потенциально вредных или опасных производственных факторов, используемого оборудования и инструментов, количества работников на рабочих местах. Условные данные организации,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шаблоны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/заполняемые формы предоставляются конкурсанту непосредственно перед началом проведения модуля, во время ознакомления с заданием в электронном виде.</w:t>
      </w:r>
    </w:p>
    <w:p w:rsidR="005F1894" w:rsidRDefault="005F1894" w:rsidP="005F1894"/>
    <w:p w:rsidR="005F1894" w:rsidRPr="00C97E4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Организация проведения СОУТ</w:t>
      </w:r>
      <w:r w:rsidRPr="00D96994"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5F1894" w:rsidRPr="00C97E4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B0DD5">
        <w:rPr>
          <w:rFonts w:ascii="Times New Roman" w:eastAsia="Times New Roman" w:hAnsi="Times New Roman" w:cs="Times New Roman"/>
          <w:bCs/>
          <w:i/>
          <w:sz w:val="28"/>
          <w:szCs w:val="28"/>
        </w:rPr>
        <w:t>2 ч.</w:t>
      </w:r>
    </w:p>
    <w:p w:rsidR="005F1894" w:rsidRDefault="005F1894" w:rsidP="005F1894">
      <w:pPr>
        <w:spacing w:after="0" w:line="360" w:lineRule="auto"/>
        <w:contextualSpacing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A7EDA">
        <w:t xml:space="preserve"> </w:t>
      </w:r>
    </w:p>
    <w:p w:rsidR="005F1894" w:rsidRPr="005D3E66" w:rsidRDefault="005F1894" w:rsidP="005F189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проведение специальной оценки условий труда на основе штатного расписания организации с указанием рисков и опасностей на рабочих местах подразделения. 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оставить перечень рабочих мест, подлежащих проведению специальной оценке условий труда на основе штатного расписания организации с указанием потенциально вредных или опасных производственных факторов, используемого оборудования и инструментов, количества работников на рабочих местах. Заполнить карту специальной оценки условий труда.</w:t>
      </w:r>
    </w:p>
    <w:p w:rsidR="005F1894" w:rsidRDefault="005F1894" w:rsidP="005F1894">
      <w:pPr>
        <w:spacing w:after="0" w:line="360" w:lineRule="auto"/>
        <w:contextualSpacing/>
        <w:jc w:val="both"/>
      </w:pPr>
    </w:p>
    <w:p w:rsidR="005F1894" w:rsidRDefault="005F1894" w:rsidP="005F189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Производственная ситуация</w:t>
      </w:r>
    </w:p>
    <w:p w:rsidR="005F1894" w:rsidRDefault="005F1894" w:rsidP="005F18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984">
        <w:rPr>
          <w:rFonts w:ascii="Times New Roman" w:eastAsia="Calibri" w:hAnsi="Times New Roman" w:cs="Times New Roman"/>
          <w:sz w:val="28"/>
          <w:szCs w:val="28"/>
        </w:rPr>
        <w:t>Организация: АО «</w:t>
      </w:r>
      <w:r>
        <w:rPr>
          <w:rFonts w:ascii="Times New Roman" w:eastAsia="Calibri" w:hAnsi="Times New Roman" w:cs="Times New Roman"/>
          <w:sz w:val="28"/>
          <w:szCs w:val="28"/>
        </w:rPr>
        <w:t>Глобус</w:t>
      </w:r>
      <w:r w:rsidRPr="00B15984">
        <w:rPr>
          <w:rFonts w:ascii="Times New Roman" w:eastAsia="Calibri" w:hAnsi="Times New Roman" w:cs="Times New Roman"/>
          <w:sz w:val="28"/>
          <w:szCs w:val="28"/>
        </w:rPr>
        <w:t>», г</w:t>
      </w:r>
      <w:proofErr w:type="gramStart"/>
      <w:r w:rsidRPr="00B15984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B15984">
        <w:rPr>
          <w:rFonts w:ascii="Times New Roman" w:eastAsia="Calibri" w:hAnsi="Times New Roman" w:cs="Times New Roman"/>
          <w:sz w:val="28"/>
          <w:szCs w:val="28"/>
        </w:rPr>
        <w:t>моленск, ул.Строительная, д.23.</w:t>
      </w:r>
    </w:p>
    <w:p w:rsidR="005F1894" w:rsidRPr="00B15984" w:rsidRDefault="005F1894" w:rsidP="005F18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Наименование структурного подразделения - гараж</w:t>
      </w:r>
    </w:p>
    <w:p w:rsidR="005F1894" w:rsidRDefault="005F1894" w:rsidP="005F18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984">
        <w:rPr>
          <w:rFonts w:ascii="Times New Roman" w:eastAsia="Calibri" w:hAnsi="Times New Roman" w:cs="Times New Roman"/>
          <w:sz w:val="28"/>
          <w:szCs w:val="28"/>
        </w:rPr>
        <w:t>ИНН: 780101110001;</w:t>
      </w:r>
    </w:p>
    <w:p w:rsidR="005F1894" w:rsidRDefault="005F1894" w:rsidP="005F18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ОКВЭД </w:t>
      </w:r>
      <w:r w:rsidRPr="002B5A07">
        <w:rPr>
          <w:rFonts w:ascii="Times New Roman" w:hAnsi="Times New Roman" w:cs="Times New Roman"/>
          <w:sz w:val="24"/>
          <w:szCs w:val="24"/>
        </w:rPr>
        <w:t xml:space="preserve">79.11 </w:t>
      </w:r>
      <w:r w:rsidRPr="00D45611">
        <w:rPr>
          <w:rFonts w:ascii="Times New Roman" w:hAnsi="Times New Roman" w:cs="Times New Roman"/>
          <w:sz w:val="28"/>
          <w:szCs w:val="28"/>
        </w:rPr>
        <w:t>деятельность туристических агентств и прочих организаций, предоставляющих услуги в сфере туризма</w:t>
      </w:r>
    </w:p>
    <w:p w:rsidR="005F1894" w:rsidRDefault="005F1894" w:rsidP="005F18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ОКПО 12345678</w:t>
      </w:r>
    </w:p>
    <w:p w:rsidR="005F1894" w:rsidRDefault="005F1894" w:rsidP="005F18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ОКОГУ 12345</w:t>
      </w:r>
    </w:p>
    <w:p w:rsidR="005F1894" w:rsidRPr="00B15984" w:rsidRDefault="005F1894" w:rsidP="005F18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ОКТМО </w:t>
      </w:r>
      <w:r w:rsidRPr="00FA7736">
        <w:rPr>
          <w:rFonts w:ascii="Times New Roman" w:hAnsi="Times New Roman" w:cs="Times New Roman"/>
          <w:bCs/>
          <w:color w:val="1F1F1F"/>
          <w:sz w:val="28"/>
          <w:szCs w:val="28"/>
          <w:shd w:val="clear" w:color="auto" w:fill="FFFFFF"/>
        </w:rPr>
        <w:t>66701000</w:t>
      </w:r>
    </w:p>
    <w:p w:rsidR="005F1894" w:rsidRDefault="005F1894" w:rsidP="005F18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984">
        <w:rPr>
          <w:rFonts w:ascii="Times New Roman" w:eastAsia="Calibri" w:hAnsi="Times New Roman" w:cs="Times New Roman"/>
          <w:sz w:val="28"/>
          <w:szCs w:val="28"/>
        </w:rPr>
        <w:t>Директор АО «</w:t>
      </w:r>
      <w:r>
        <w:rPr>
          <w:rFonts w:ascii="Times New Roman" w:eastAsia="Calibri" w:hAnsi="Times New Roman" w:cs="Times New Roman"/>
          <w:sz w:val="28"/>
          <w:szCs w:val="28"/>
        </w:rPr>
        <w:t>Глобуса</w:t>
      </w:r>
      <w:r w:rsidRPr="00B15984">
        <w:rPr>
          <w:rFonts w:ascii="Times New Roman" w:eastAsia="Calibri" w:hAnsi="Times New Roman" w:cs="Times New Roman"/>
          <w:sz w:val="28"/>
          <w:szCs w:val="28"/>
        </w:rPr>
        <w:t xml:space="preserve">» - </w:t>
      </w:r>
      <w:r>
        <w:rPr>
          <w:rFonts w:ascii="Times New Roman" w:eastAsia="Calibri" w:hAnsi="Times New Roman" w:cs="Times New Roman"/>
          <w:sz w:val="28"/>
          <w:szCs w:val="28"/>
        </w:rPr>
        <w:t>Петров Игорь Иванович (председатель комиссии по проведению СОУТ)</w:t>
      </w:r>
    </w:p>
    <w:p w:rsidR="005F1894" w:rsidRDefault="005F1894" w:rsidP="005F18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Члены комиссии по проведению СОУТ: </w:t>
      </w:r>
    </w:p>
    <w:p w:rsidR="005F1894" w:rsidRDefault="005F1894" w:rsidP="005F18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Начальник транспортной службы –  Сомов Петр Иванович</w:t>
      </w:r>
    </w:p>
    <w:p w:rsidR="005F1894" w:rsidRPr="00B15984" w:rsidRDefault="005F1894" w:rsidP="005F18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Диспетчер-Павлова Алла Федоровна</w:t>
      </w: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830">
        <w:rPr>
          <w:rFonts w:ascii="Times New Roman" w:hAnsi="Times New Roman" w:cs="Times New Roman"/>
          <w:sz w:val="28"/>
          <w:szCs w:val="28"/>
        </w:rPr>
        <w:t>Водител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F78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автомобилей:</w:t>
      </w:r>
      <w:r w:rsidRPr="00AF78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Локтев Иван Петрович (СНИЛС 123 456 789 98)</w:t>
      </w: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Носов Петр Андреевич (123 456 987 69)</w:t>
      </w: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</w:t>
      </w:r>
      <w:r w:rsidRPr="00E37B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номера аналогичных рабочих мест рабочих мест- 1; (2)</w:t>
      </w: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</w:pPr>
      <w:r w:rsidRPr="003D5469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Код профессии </w:t>
      </w:r>
      <w:proofErr w:type="spellStart"/>
      <w:r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турагент</w:t>
      </w:r>
      <w:proofErr w:type="spellEnd"/>
      <w:r w:rsidRPr="003D5469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 -</w:t>
      </w:r>
      <w:r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 22998</w:t>
      </w:r>
    </w:p>
    <w:p w:rsidR="005F1894" w:rsidRPr="00C92653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2653">
        <w:rPr>
          <w:rFonts w:ascii="Times New Roman" w:hAnsi="Times New Roman" w:cs="Times New Roman"/>
          <w:sz w:val="28"/>
          <w:szCs w:val="28"/>
          <w:shd w:val="clear" w:color="auto" w:fill="FFFFFF"/>
        </w:rPr>
        <w:t>Код профессии – водитель грузового транспорта 8332</w:t>
      </w: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Используемое оборудование: КАМАЗ 5320</w:t>
      </w: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Используемые материалы и сырье, дизельное топливо</w:t>
      </w:r>
    </w:p>
    <w:p w:rsidR="005F1894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 производственной среды и трудового процесса подлежащие оценки: шум, инфразвук, ультразвук воздушный, параметры микроклимата, параметры световой среды, тяжесть трудового процесса, напряженность трудового процесса.</w:t>
      </w:r>
    </w:p>
    <w:p w:rsidR="005F1894" w:rsidRPr="002D7E03" w:rsidRDefault="005F1894" w:rsidP="005F18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медицинских осмотров в организации – ежегодно.</w:t>
      </w:r>
    </w:p>
    <w:p w:rsidR="005F1894" w:rsidRDefault="005F1894" w:rsidP="005F1894"/>
    <w:p w:rsidR="005F1894" w:rsidRPr="005D3E66" w:rsidRDefault="005F1894" w:rsidP="005F1894">
      <w:pPr>
        <w:jc w:val="center"/>
        <w:rPr>
          <w:rFonts w:ascii="Times New Roman" w:hAnsi="Times New Roman" w:cs="Times New Roman"/>
          <w:sz w:val="28"/>
          <w:szCs w:val="28"/>
        </w:rPr>
      </w:pPr>
      <w:r w:rsidRPr="005D3E66">
        <w:rPr>
          <w:rFonts w:ascii="Times New Roman" w:hAnsi="Times New Roman" w:cs="Times New Roman"/>
          <w:sz w:val="28"/>
          <w:szCs w:val="28"/>
        </w:rPr>
        <w:t>Нормативно-справочная литература</w:t>
      </w:r>
    </w:p>
    <w:p w:rsidR="005F1894" w:rsidRPr="00B84ABE" w:rsidRDefault="005F1894" w:rsidP="005F1894">
      <w:pPr>
        <w:pStyle w:val="aff1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hyperlink r:id="rId16" w:history="1">
        <w:r w:rsidRPr="00B84ABE">
          <w:rPr>
            <w:rStyle w:val="ae"/>
            <w:rFonts w:ascii="Times New Roman" w:hAnsi="Times New Roman"/>
            <w:bCs/>
            <w:sz w:val="28"/>
            <w:szCs w:val="28"/>
            <w:shd w:val="clear" w:color="auto" w:fill="FFFFFF"/>
          </w:rPr>
          <w:t xml:space="preserve">Федеральный закон от 28.12.2013 N 426-ФЗ (ред. от 24.07.2023) "О специальной оценке условий труда" (с </w:t>
        </w:r>
        <w:proofErr w:type="spellStart"/>
        <w:r w:rsidRPr="00B84ABE">
          <w:rPr>
            <w:rStyle w:val="ae"/>
            <w:rFonts w:ascii="Times New Roman" w:hAnsi="Times New Roman"/>
            <w:bCs/>
            <w:sz w:val="28"/>
            <w:szCs w:val="28"/>
            <w:shd w:val="clear" w:color="auto" w:fill="FFFFFF"/>
          </w:rPr>
          <w:t>изм</w:t>
        </w:r>
        <w:proofErr w:type="spellEnd"/>
        <w:r w:rsidRPr="00B84ABE">
          <w:rPr>
            <w:rStyle w:val="ae"/>
            <w:rFonts w:ascii="Times New Roman" w:hAnsi="Times New Roman"/>
            <w:bCs/>
            <w:sz w:val="28"/>
            <w:szCs w:val="28"/>
            <w:shd w:val="clear" w:color="auto" w:fill="FFFFFF"/>
          </w:rPr>
          <w:t>. и доп., вступ. в силу с 01.09.2023)</w:t>
        </w:r>
      </w:hyperlink>
      <w:r w:rsidRPr="00B84ABE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5F1894" w:rsidRPr="00B84ABE" w:rsidRDefault="005F1894" w:rsidP="005F1894">
      <w:pPr>
        <w:pStyle w:val="aff1"/>
        <w:numPr>
          <w:ilvl w:val="0"/>
          <w:numId w:val="33"/>
        </w:numPr>
        <w:shd w:val="clear" w:color="auto" w:fill="FFFFFF"/>
        <w:spacing w:before="161" w:after="161" w:line="240" w:lineRule="auto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proofErr w:type="gramStart"/>
      <w:r w:rsidRPr="00B84ABE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Приказ Минздрава России от 28.01.2021 N 29н (ред. от 01.02.2022)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 (Зарегистрировано в Минюсте России</w:t>
      </w:r>
      <w:proofErr w:type="gramEnd"/>
      <w:r w:rsidRPr="00B84ABE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</w:t>
      </w:r>
      <w:proofErr w:type="gramStart"/>
      <w:r w:rsidRPr="00B84ABE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29.01.2021 N 62277)</w:t>
      </w:r>
      <w:proofErr w:type="gramEnd"/>
    </w:p>
    <w:p w:rsidR="005F1894" w:rsidRPr="005D3E66" w:rsidRDefault="005F1894" w:rsidP="005F1894">
      <w:pPr>
        <w:pStyle w:val="aff1"/>
        <w:numPr>
          <w:ilvl w:val="0"/>
          <w:numId w:val="33"/>
        </w:numPr>
        <w:shd w:val="clear" w:color="auto" w:fill="FFFFFF"/>
        <w:spacing w:before="161" w:after="161" w:line="240" w:lineRule="auto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hyperlink r:id="rId17" w:history="1">
        <w:r w:rsidRPr="00B84ABE">
          <w:rPr>
            <w:rStyle w:val="ae"/>
            <w:rFonts w:ascii="Times New Roman" w:hAnsi="Times New Roman"/>
            <w:bCs/>
            <w:sz w:val="28"/>
            <w:szCs w:val="28"/>
            <w:shd w:val="clear" w:color="auto" w:fill="FFFFFF"/>
          </w:rPr>
          <w:t>Приказ Минтруда России от 29.10.2021 N 776н "Об утверждении Примерного положения о системе управления охраной труда" (Зарегистрировано в Минюсте России 14.12.2021 N 66318)</w:t>
        </w:r>
      </w:hyperlink>
    </w:p>
    <w:p w:rsidR="005F1894" w:rsidRDefault="005F1894" w:rsidP="005F1894"/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Default="005F1894" w:rsidP="005F1894">
      <w:pPr>
        <w:rPr>
          <w:rFonts w:ascii="Times New Roman" w:hAnsi="Times New Roman" w:cs="Times New Roman"/>
          <w:b/>
        </w:rPr>
      </w:pPr>
    </w:p>
    <w:p w:rsidR="005F1894" w:rsidRPr="002D7E03" w:rsidRDefault="005F1894" w:rsidP="005F1894">
      <w:pPr>
        <w:rPr>
          <w:rFonts w:ascii="Times New Roman" w:hAnsi="Times New Roman" w:cs="Times New Roman"/>
          <w:b/>
        </w:rPr>
      </w:pPr>
      <w:r w:rsidRPr="002D7E03">
        <w:rPr>
          <w:rFonts w:ascii="Times New Roman" w:hAnsi="Times New Roman" w:cs="Times New Roman"/>
          <w:b/>
        </w:rPr>
        <w:lastRenderedPageBreak/>
        <w:t>Приложение</w:t>
      </w:r>
      <w:proofErr w:type="gramStart"/>
      <w:r w:rsidRPr="002D7E03">
        <w:rPr>
          <w:rFonts w:ascii="Times New Roman" w:hAnsi="Times New Roman" w:cs="Times New Roman"/>
          <w:b/>
        </w:rPr>
        <w:t xml:space="preserve"> Д</w:t>
      </w:r>
      <w:proofErr w:type="gramEnd"/>
    </w:p>
    <w:tbl>
      <w:tblPr>
        <w:tblW w:w="0" w:type="auto"/>
        <w:tblInd w:w="-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8"/>
        <w:gridCol w:w="1800"/>
        <w:gridCol w:w="1800"/>
        <w:gridCol w:w="2040"/>
        <w:gridCol w:w="2394"/>
        <w:gridCol w:w="1894"/>
        <w:gridCol w:w="154"/>
      </w:tblGrid>
      <w:tr w:rsidR="005F1894" w:rsidRPr="00BB3626" w:rsidTr="00252468">
        <w:trPr>
          <w:trHeight w:val="278"/>
        </w:trPr>
        <w:tc>
          <w:tcPr>
            <w:tcW w:w="148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8" w:type="dxa"/>
            <w:gridSpan w:val="5"/>
            <w:tcBorders>
              <w:top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4" w:type="dxa"/>
            <w:tcBorders>
              <w:top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trHeight w:val="277"/>
        </w:trPr>
        <w:tc>
          <w:tcPr>
            <w:tcW w:w="148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8" w:type="dxa"/>
            <w:gridSpan w:val="5"/>
            <w:tcBorders>
              <w:top w:val="single" w:sz="8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B3626">
              <w:rPr>
                <w:rFonts w:ascii="Times New Roman" w:hAnsi="Times New Roman" w:cs="Times New Roman"/>
              </w:rPr>
              <w:t>(полное наименование работодателя)</w:t>
            </w:r>
          </w:p>
        </w:tc>
        <w:tc>
          <w:tcPr>
            <w:tcW w:w="154" w:type="dxa"/>
            <w:tcBorders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snapToGrid w:val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F1894" w:rsidRPr="00BB3626" w:rsidTr="00252468">
        <w:trPr>
          <w:trHeight w:val="278"/>
        </w:trPr>
        <w:tc>
          <w:tcPr>
            <w:tcW w:w="148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snapToGri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8" w:type="dxa"/>
            <w:gridSpan w:val="5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" w:type="dxa"/>
            <w:tcBorders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trHeight w:val="277"/>
        </w:trPr>
        <w:tc>
          <w:tcPr>
            <w:tcW w:w="1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28" w:type="dxa"/>
            <w:gridSpan w:val="5"/>
            <w:tcBorders>
              <w:top w:val="single" w:sz="8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  <w:tc>
          <w:tcPr>
            <w:tcW w:w="154" w:type="dxa"/>
            <w:tcBorders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194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ИНН работодателя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Код работодателя по ОКПО</w:t>
            </w:r>
          </w:p>
        </w:tc>
        <w:tc>
          <w:tcPr>
            <w:tcW w:w="2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Код органа государственной власти</w:t>
            </w:r>
            <w:r w:rsidRPr="00BB3626">
              <w:rPr>
                <w:rFonts w:ascii="Times New Roman" w:hAnsi="Times New Roman" w:cs="Times New Roman"/>
              </w:rPr>
              <w:br/>
              <w:t>по ОКОГУ</w:t>
            </w:r>
          </w:p>
        </w:tc>
        <w:tc>
          <w:tcPr>
            <w:tcW w:w="23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Код вида экономической деятельности</w:t>
            </w:r>
            <w:r w:rsidRPr="00BB3626">
              <w:rPr>
                <w:rFonts w:ascii="Times New Roman" w:hAnsi="Times New Roman" w:cs="Times New Roman"/>
              </w:rPr>
              <w:br/>
              <w:t>по ОКВЭД</w:t>
            </w:r>
          </w:p>
        </w:tc>
        <w:tc>
          <w:tcPr>
            <w:tcW w:w="204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Код территории</w:t>
            </w:r>
            <w:r w:rsidRPr="00BB3626">
              <w:rPr>
                <w:rFonts w:ascii="Times New Roman" w:hAnsi="Times New Roman" w:cs="Times New Roman"/>
              </w:rPr>
              <w:br/>
              <w:t>по ОКТМО</w:t>
            </w:r>
          </w:p>
        </w:tc>
      </w:tr>
      <w:tr w:rsidR="005F1894" w:rsidRPr="00BB3626" w:rsidTr="00252468">
        <w:tc>
          <w:tcPr>
            <w:tcW w:w="19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F1894" w:rsidRPr="00BB3626" w:rsidRDefault="005F1894" w:rsidP="005F1894">
      <w:pPr>
        <w:spacing w:after="240"/>
        <w:rPr>
          <w:rFonts w:ascii="Times New Roman" w:hAnsi="Times New Roman" w:cs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78"/>
        <w:gridCol w:w="1588"/>
      </w:tblGrid>
      <w:tr w:rsidR="005F1894" w:rsidRPr="00BB3626" w:rsidTr="00252468">
        <w:tc>
          <w:tcPr>
            <w:tcW w:w="1278" w:type="dxa"/>
            <w:shd w:val="clear" w:color="auto" w:fill="auto"/>
            <w:vAlign w:val="bottom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3626">
              <w:rPr>
                <w:rFonts w:ascii="Times New Roman" w:hAnsi="Times New Roman" w:cs="Times New Roman"/>
                <w:b/>
                <w:bCs/>
              </w:rPr>
              <w:t>КАРТА №</w:t>
            </w:r>
          </w:p>
        </w:tc>
        <w:tc>
          <w:tcPr>
            <w:tcW w:w="158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BB3626" w:rsidRDefault="005F1894" w:rsidP="00252468">
            <w:pPr>
              <w:rPr>
                <w:rFonts w:ascii="Times New Roman" w:hAnsi="Times New Roman" w:cs="Times New Roman"/>
              </w:rPr>
            </w:pPr>
          </w:p>
        </w:tc>
      </w:tr>
    </w:tbl>
    <w:p w:rsidR="005F1894" w:rsidRPr="00BB3626" w:rsidRDefault="005F1894" w:rsidP="005F1894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BB3626">
        <w:rPr>
          <w:rFonts w:ascii="Times New Roman" w:hAnsi="Times New Roman" w:cs="Times New Roman"/>
          <w:b/>
          <w:bCs/>
        </w:rPr>
        <w:t>специальной оценки условий труда</w:t>
      </w:r>
    </w:p>
    <w:p w:rsidR="005F1894" w:rsidRPr="00BB3626" w:rsidRDefault="005F1894" w:rsidP="005F1894">
      <w:pPr>
        <w:spacing w:after="120"/>
        <w:jc w:val="center"/>
        <w:rPr>
          <w:rFonts w:ascii="Times New Roman" w:hAnsi="Times New Roman" w:cs="Times New Roman"/>
        </w:rPr>
      </w:pPr>
    </w:p>
    <w:p w:rsidR="005F1894" w:rsidRPr="00BB3626" w:rsidRDefault="005F1894" w:rsidP="005F1894">
      <w:pPr>
        <w:pBdr>
          <w:top w:val="single" w:sz="1" w:space="1" w:color="000000"/>
        </w:pBdr>
        <w:spacing w:after="240"/>
        <w:jc w:val="center"/>
        <w:rPr>
          <w:rFonts w:ascii="Times New Roman" w:hAnsi="Times New Roman" w:cs="Times New Roman"/>
        </w:rPr>
      </w:pPr>
      <w:r w:rsidRPr="00BB3626">
        <w:rPr>
          <w:rFonts w:ascii="Times New Roman" w:hAnsi="Times New Roman" w:cs="Times New Roman"/>
        </w:rPr>
        <w:t xml:space="preserve"> (наименование профессии (должности) работника)</w:t>
      </w:r>
    </w:p>
    <w:p w:rsidR="005F1894" w:rsidRPr="00BB3626" w:rsidRDefault="005F1894" w:rsidP="005F1894">
      <w:pPr>
        <w:rPr>
          <w:rFonts w:ascii="Times New Roman" w:hAnsi="Times New Roman" w:cs="Times New Roman"/>
        </w:rPr>
      </w:pPr>
      <w:r w:rsidRPr="00BB3626">
        <w:rPr>
          <w:rFonts w:ascii="Times New Roman" w:hAnsi="Times New Roman" w:cs="Times New Roman"/>
        </w:rPr>
        <w:t xml:space="preserve">Наименование структурного подразделения              </w:t>
      </w:r>
    </w:p>
    <w:p w:rsidR="005F1894" w:rsidRPr="00BB3626" w:rsidRDefault="005F1894" w:rsidP="005F1894">
      <w:pPr>
        <w:pBdr>
          <w:top w:val="single" w:sz="1" w:space="1" w:color="000000"/>
        </w:pBdr>
        <w:ind w:left="5415"/>
        <w:rPr>
          <w:rFonts w:ascii="Times New Roman" w:hAnsi="Times New Roman" w:cs="Times New Roman"/>
        </w:rPr>
      </w:pPr>
    </w:p>
    <w:p w:rsidR="005F1894" w:rsidRPr="00BB3626" w:rsidRDefault="005F1894" w:rsidP="005F1894">
      <w:pPr>
        <w:rPr>
          <w:rFonts w:ascii="Times New Roman" w:hAnsi="Times New Roman" w:cs="Times New Roman"/>
        </w:rPr>
      </w:pPr>
      <w:r w:rsidRPr="00BB3626">
        <w:rPr>
          <w:rFonts w:ascii="Times New Roman" w:hAnsi="Times New Roman" w:cs="Times New Roman"/>
        </w:rPr>
        <w:t>Количество и номера аналогичных рабочих мест                1</w:t>
      </w:r>
    </w:p>
    <w:p w:rsidR="005F1894" w:rsidRPr="00BB3626" w:rsidRDefault="005F1894" w:rsidP="005F1894">
      <w:pPr>
        <w:pBdr>
          <w:top w:val="single" w:sz="1" w:space="1" w:color="000000"/>
        </w:pBdr>
        <w:ind w:left="6010"/>
        <w:rPr>
          <w:rFonts w:ascii="Times New Roman" w:hAnsi="Times New Roman" w:cs="Times New Roman"/>
        </w:rPr>
      </w:pPr>
    </w:p>
    <w:p w:rsidR="005F1894" w:rsidRPr="00BB3626" w:rsidRDefault="005F1894" w:rsidP="005F1894">
      <w:pPr>
        <w:spacing w:before="240"/>
        <w:rPr>
          <w:rFonts w:ascii="Times New Roman" w:hAnsi="Times New Roman" w:cs="Times New Roman"/>
        </w:rPr>
      </w:pPr>
      <w:r w:rsidRPr="00BB3626">
        <w:rPr>
          <w:rFonts w:ascii="Times New Roman" w:hAnsi="Times New Roman" w:cs="Times New Roman"/>
        </w:rPr>
        <w:t xml:space="preserve">Строка 010. Выпуск ЕТКС, ЕКС              ЕТКС,  </w:t>
      </w:r>
    </w:p>
    <w:p w:rsidR="005F1894" w:rsidRPr="00BB3626" w:rsidRDefault="005F1894" w:rsidP="005F1894">
      <w:pPr>
        <w:pBdr>
          <w:top w:val="single" w:sz="1" w:space="1" w:color="000000"/>
        </w:pBdr>
        <w:ind w:left="4039"/>
        <w:jc w:val="center"/>
        <w:rPr>
          <w:rFonts w:ascii="Times New Roman" w:hAnsi="Times New Roman" w:cs="Times New Roman"/>
        </w:rPr>
      </w:pPr>
      <w:r w:rsidRPr="00BB3626">
        <w:rPr>
          <w:rFonts w:ascii="Times New Roman" w:hAnsi="Times New Roman" w:cs="Times New Roman"/>
        </w:rPr>
        <w:t>(Наименование проф</w:t>
      </w:r>
      <w:proofErr w:type="gramStart"/>
      <w:r w:rsidRPr="00BB3626">
        <w:rPr>
          <w:rFonts w:ascii="Times New Roman" w:hAnsi="Times New Roman" w:cs="Times New Roman"/>
        </w:rPr>
        <w:t>.с</w:t>
      </w:r>
      <w:proofErr w:type="gramEnd"/>
      <w:r w:rsidRPr="00BB3626">
        <w:rPr>
          <w:rFonts w:ascii="Times New Roman" w:hAnsi="Times New Roman" w:cs="Times New Roman"/>
        </w:rPr>
        <w:t>тандарта)</w:t>
      </w:r>
    </w:p>
    <w:p w:rsidR="005F1894" w:rsidRPr="00BB3626" w:rsidRDefault="005F1894" w:rsidP="005F1894">
      <w:pPr>
        <w:rPr>
          <w:rFonts w:ascii="Times New Roman" w:hAnsi="Times New Roman" w:cs="Times New Roman"/>
        </w:rPr>
      </w:pPr>
      <w:r w:rsidRPr="00BB3626">
        <w:rPr>
          <w:rFonts w:ascii="Times New Roman" w:hAnsi="Times New Roman" w:cs="Times New Roman"/>
        </w:rPr>
        <w:t xml:space="preserve">Строка 020. Численность </w:t>
      </w:r>
      <w:proofErr w:type="gramStart"/>
      <w:r w:rsidRPr="00BB3626">
        <w:rPr>
          <w:rFonts w:ascii="Times New Roman" w:hAnsi="Times New Roman" w:cs="Times New Roman"/>
        </w:rPr>
        <w:t>работающих</w:t>
      </w:r>
      <w:proofErr w:type="gramEnd"/>
      <w:r w:rsidRPr="00BB3626">
        <w:rPr>
          <w:rFonts w:ascii="Times New Roman" w:hAnsi="Times New Roman" w:cs="Times New Roman"/>
        </w:rPr>
        <w:t>:</w:t>
      </w:r>
    </w:p>
    <w:tbl>
      <w:tblPr>
        <w:tblW w:w="0" w:type="auto"/>
        <w:tblInd w:w="-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012"/>
        <w:gridCol w:w="1368"/>
      </w:tblGrid>
      <w:tr w:rsidR="005F1894" w:rsidRPr="00BB3626" w:rsidTr="00252468">
        <w:tc>
          <w:tcPr>
            <w:tcW w:w="5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BB3626">
              <w:rPr>
                <w:rFonts w:ascii="Times New Roman" w:hAnsi="Times New Roman" w:cs="Times New Roman"/>
              </w:rPr>
              <w:t>на рабочем месте</w:t>
            </w:r>
          </w:p>
        </w:tc>
        <w:tc>
          <w:tcPr>
            <w:tcW w:w="13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5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BB3626">
              <w:rPr>
                <w:rFonts w:ascii="Times New Roman" w:hAnsi="Times New Roman" w:cs="Times New Roman"/>
              </w:rPr>
              <w:t>на всех аналогичных рабочих местах</w:t>
            </w:r>
          </w:p>
        </w:tc>
        <w:tc>
          <w:tcPr>
            <w:tcW w:w="13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638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из них:</w:t>
            </w:r>
          </w:p>
        </w:tc>
      </w:tr>
      <w:tr w:rsidR="005F1894" w:rsidRPr="00BB3626" w:rsidTr="00252468">
        <w:tc>
          <w:tcPr>
            <w:tcW w:w="5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BB3626">
              <w:rPr>
                <w:rFonts w:ascii="Times New Roman" w:hAnsi="Times New Roman" w:cs="Times New Roman"/>
              </w:rPr>
              <w:t>женщин</w:t>
            </w:r>
          </w:p>
        </w:tc>
        <w:tc>
          <w:tcPr>
            <w:tcW w:w="13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50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BB3626">
              <w:rPr>
                <w:rFonts w:ascii="Times New Roman" w:hAnsi="Times New Roman" w:cs="Times New Roman"/>
              </w:rPr>
              <w:t>лиц в возрасте до 18 лет</w:t>
            </w:r>
          </w:p>
        </w:tc>
        <w:tc>
          <w:tcPr>
            <w:tcW w:w="13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5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  <w:color w:val="000000"/>
              </w:rPr>
            </w:pPr>
            <w:r w:rsidRPr="00BB3626">
              <w:rPr>
                <w:rFonts w:ascii="Times New Roman" w:hAnsi="Times New Roman" w:cs="Times New Roman"/>
              </w:rPr>
              <w:t xml:space="preserve">инвалидов, допущенных к выполнению работ на данном рабочем месте </w:t>
            </w:r>
          </w:p>
        </w:tc>
        <w:tc>
          <w:tcPr>
            <w:tcW w:w="13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F1894" w:rsidRPr="00BB3626" w:rsidRDefault="005F1894" w:rsidP="005F1894">
      <w:pPr>
        <w:spacing w:before="240"/>
        <w:rPr>
          <w:rFonts w:ascii="Times New Roman" w:hAnsi="Times New Roman" w:cs="Times New Roman"/>
          <w:color w:val="000000"/>
        </w:rPr>
      </w:pPr>
      <w:r w:rsidRPr="00BB3626">
        <w:rPr>
          <w:rFonts w:ascii="Times New Roman" w:hAnsi="Times New Roman" w:cs="Times New Roman"/>
        </w:rPr>
        <w:t>Строка 021. СНИЛС работников:</w:t>
      </w:r>
    </w:p>
    <w:tbl>
      <w:tblPr>
        <w:tblW w:w="0" w:type="auto"/>
        <w:tblInd w:w="-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380"/>
      </w:tblGrid>
      <w:tr w:rsidR="005F1894" w:rsidRPr="00BB3626" w:rsidTr="00252468">
        <w:tc>
          <w:tcPr>
            <w:tcW w:w="63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63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c>
          <w:tcPr>
            <w:tcW w:w="63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pStyle w:val="ConsPlusNonformat"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F1894" w:rsidRPr="00BB3626" w:rsidTr="00252468">
        <w:tc>
          <w:tcPr>
            <w:tcW w:w="63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pStyle w:val="ConsPlusNonformat"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5F1894" w:rsidRPr="00BB3626" w:rsidRDefault="005F1894" w:rsidP="005F1894">
      <w:pPr>
        <w:rPr>
          <w:rFonts w:ascii="Times New Roman" w:hAnsi="Times New Roman" w:cs="Times New Roman"/>
        </w:rPr>
      </w:pPr>
    </w:p>
    <w:p w:rsidR="005F1894" w:rsidRPr="00BB3626" w:rsidRDefault="005F1894" w:rsidP="005F1894">
      <w:pPr>
        <w:rPr>
          <w:rFonts w:ascii="Times New Roman" w:hAnsi="Times New Roman" w:cs="Times New Roman"/>
        </w:rPr>
      </w:pPr>
      <w:r w:rsidRPr="00BB3626">
        <w:rPr>
          <w:rFonts w:ascii="Times New Roman" w:hAnsi="Times New Roman" w:cs="Times New Roman"/>
        </w:rPr>
        <w:lastRenderedPageBreak/>
        <w:t xml:space="preserve">Строка 022. Используемое оборудование:             </w:t>
      </w:r>
    </w:p>
    <w:p w:rsidR="005F1894" w:rsidRPr="00BB3626" w:rsidRDefault="005F1894" w:rsidP="005F1894">
      <w:pPr>
        <w:pBdr>
          <w:top w:val="single" w:sz="1" w:space="1" w:color="000000"/>
        </w:pBdr>
        <w:spacing w:after="240"/>
        <w:ind w:left="5131"/>
        <w:rPr>
          <w:rFonts w:ascii="Times New Roman" w:hAnsi="Times New Roman" w:cs="Times New Roman"/>
        </w:rPr>
      </w:pPr>
    </w:p>
    <w:p w:rsidR="005F1894" w:rsidRPr="00BB3626" w:rsidRDefault="005F1894" w:rsidP="005F1894">
      <w:pPr>
        <w:rPr>
          <w:rFonts w:ascii="Times New Roman" w:hAnsi="Times New Roman" w:cs="Times New Roman"/>
        </w:rPr>
      </w:pPr>
    </w:p>
    <w:p w:rsidR="005F1894" w:rsidRPr="00BB3626" w:rsidRDefault="005F1894" w:rsidP="005F1894">
      <w:pPr>
        <w:pBdr>
          <w:top w:val="single" w:sz="1" w:space="1" w:color="000000"/>
        </w:pBdr>
        <w:spacing w:after="240"/>
        <w:rPr>
          <w:rFonts w:ascii="Times New Roman" w:hAnsi="Times New Roman" w:cs="Times New Roman"/>
        </w:rPr>
      </w:pPr>
    </w:p>
    <w:p w:rsidR="005F1894" w:rsidRPr="00BB3626" w:rsidRDefault="005F1894" w:rsidP="005F1894">
      <w:pPr>
        <w:ind w:left="1454"/>
        <w:rPr>
          <w:rFonts w:ascii="Times New Roman" w:hAnsi="Times New Roman" w:cs="Times New Roman"/>
        </w:rPr>
      </w:pPr>
      <w:r w:rsidRPr="00BB3626">
        <w:rPr>
          <w:rFonts w:ascii="Times New Roman" w:hAnsi="Times New Roman" w:cs="Times New Roman"/>
        </w:rPr>
        <w:t xml:space="preserve">Используемые материалы и сырье:           </w:t>
      </w:r>
    </w:p>
    <w:p w:rsidR="005F1894" w:rsidRPr="00BB3626" w:rsidRDefault="005F1894" w:rsidP="005F1894">
      <w:pPr>
        <w:pBdr>
          <w:top w:val="single" w:sz="1" w:space="1" w:color="000000"/>
        </w:pBdr>
        <w:spacing w:after="240"/>
        <w:ind w:left="5772"/>
        <w:rPr>
          <w:rFonts w:ascii="Times New Roman" w:hAnsi="Times New Roman" w:cs="Times New Roman"/>
        </w:rPr>
      </w:pPr>
    </w:p>
    <w:p w:rsidR="005F1894" w:rsidRPr="00BB3626" w:rsidRDefault="005F1894" w:rsidP="005F1894">
      <w:pPr>
        <w:rPr>
          <w:rFonts w:ascii="Times New Roman" w:hAnsi="Times New Roman" w:cs="Times New Roman"/>
        </w:rPr>
      </w:pPr>
    </w:p>
    <w:p w:rsidR="005F1894" w:rsidRPr="00BB3626" w:rsidRDefault="005F1894" w:rsidP="005F1894">
      <w:pPr>
        <w:pBdr>
          <w:top w:val="single" w:sz="1" w:space="1" w:color="000000"/>
        </w:pBdr>
        <w:spacing w:after="240"/>
        <w:rPr>
          <w:rFonts w:ascii="Times New Roman" w:hAnsi="Times New Roman" w:cs="Times New Roman"/>
        </w:rPr>
      </w:pPr>
    </w:p>
    <w:p w:rsidR="005F1894" w:rsidRPr="00BB3626" w:rsidRDefault="005F1894" w:rsidP="005F1894">
      <w:pPr>
        <w:keepNext/>
        <w:rPr>
          <w:rFonts w:ascii="Times New Roman" w:hAnsi="Times New Roman" w:cs="Times New Roman"/>
        </w:rPr>
      </w:pPr>
      <w:r w:rsidRPr="00BB3626">
        <w:rPr>
          <w:rFonts w:ascii="Times New Roman" w:hAnsi="Times New Roman" w:cs="Times New Roman"/>
        </w:rPr>
        <w:t>Строка 030. Оценка условий труда по вредным (опасным) факторам:</w:t>
      </w:r>
    </w:p>
    <w:tbl>
      <w:tblPr>
        <w:tblW w:w="0" w:type="auto"/>
        <w:tblInd w:w="-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09"/>
        <w:gridCol w:w="1701"/>
        <w:gridCol w:w="2098"/>
        <w:gridCol w:w="2157"/>
      </w:tblGrid>
      <w:tr w:rsidR="005F1894" w:rsidRPr="00BB3626" w:rsidTr="00252468">
        <w:trPr>
          <w:trHeight w:val="360"/>
        </w:trPr>
        <w:tc>
          <w:tcPr>
            <w:tcW w:w="43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keepNext/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Наименование факторов</w:t>
            </w:r>
            <w:r w:rsidRPr="00BB3626">
              <w:rPr>
                <w:rFonts w:ascii="Times New Roman" w:hAnsi="Times New Roman" w:cs="Times New Roman"/>
              </w:rPr>
              <w:br/>
              <w:t>производственной среды</w:t>
            </w:r>
            <w:r w:rsidRPr="00BB3626">
              <w:rPr>
                <w:rFonts w:ascii="Times New Roman" w:hAnsi="Times New Roman" w:cs="Times New Roman"/>
              </w:rPr>
              <w:br/>
              <w:t>и трудового процесса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Класс</w:t>
            </w:r>
            <w:r w:rsidRPr="00BB3626">
              <w:rPr>
                <w:rFonts w:ascii="Times New Roman" w:hAnsi="Times New Roman" w:cs="Times New Roman"/>
              </w:rPr>
              <w:br/>
              <w:t>(подкласс) условий</w:t>
            </w:r>
            <w:r w:rsidRPr="00BB3626">
              <w:rPr>
                <w:rFonts w:ascii="Times New Roman" w:hAnsi="Times New Roman" w:cs="Times New Roman"/>
              </w:rPr>
              <w:br/>
              <w:t>труда</w:t>
            </w:r>
          </w:p>
        </w:tc>
        <w:tc>
          <w:tcPr>
            <w:tcW w:w="20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Эффективность </w:t>
            </w:r>
            <w:proofErr w:type="gramStart"/>
            <w:r w:rsidRPr="00BB3626">
              <w:rPr>
                <w:rFonts w:ascii="Times New Roman" w:hAnsi="Times New Roman" w:cs="Times New Roman"/>
              </w:rPr>
              <w:t>СИЗ</w:t>
            </w:r>
            <w:proofErr w:type="gramEnd"/>
            <w:r w:rsidRPr="00BB3626">
              <w:rPr>
                <w:rFonts w:ascii="Times New Roman" w:hAnsi="Times New Roman" w:cs="Times New Roman"/>
              </w:rPr>
              <w:t xml:space="preserve"> *,</w:t>
            </w:r>
            <w:r w:rsidRPr="00BB3626">
              <w:rPr>
                <w:rFonts w:ascii="Times New Roman" w:hAnsi="Times New Roman" w:cs="Times New Roman"/>
              </w:rPr>
              <w:br/>
              <w:t>+/-/не оценивалась</w:t>
            </w:r>
          </w:p>
        </w:tc>
        <w:tc>
          <w:tcPr>
            <w:tcW w:w="2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Класс (подкласс) условий труда при эффективном использовании</w:t>
            </w:r>
            <w:r w:rsidRPr="00BB3626">
              <w:rPr>
                <w:rFonts w:ascii="Times New Roman" w:hAnsi="Times New Roman" w:cs="Times New Roman"/>
              </w:rPr>
              <w:br/>
              <w:t>СИЗ</w:t>
            </w:r>
          </w:p>
        </w:tc>
      </w:tr>
      <w:tr w:rsidR="005F1894" w:rsidRPr="00BB3626" w:rsidTr="00252468">
        <w:trPr>
          <w:trHeight w:val="240"/>
        </w:trPr>
        <w:tc>
          <w:tcPr>
            <w:tcW w:w="43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Химический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trHeight w:val="240"/>
        </w:trPr>
        <w:tc>
          <w:tcPr>
            <w:tcW w:w="4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Биологический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trHeight w:val="240"/>
        </w:trPr>
        <w:tc>
          <w:tcPr>
            <w:tcW w:w="4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 xml:space="preserve">Аэрозоли преимущественно </w:t>
            </w:r>
            <w:proofErr w:type="spellStart"/>
            <w:r w:rsidRPr="00BB3626">
              <w:rPr>
                <w:rFonts w:ascii="Times New Roman" w:hAnsi="Times New Roman" w:cs="Times New Roman"/>
              </w:rPr>
              <w:t>фиброгенного</w:t>
            </w:r>
            <w:proofErr w:type="spellEnd"/>
            <w:r w:rsidRPr="00BB3626">
              <w:rPr>
                <w:rFonts w:ascii="Times New Roman" w:hAnsi="Times New Roman" w:cs="Times New Roman"/>
              </w:rPr>
              <w:t xml:space="preserve"> действия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trHeight w:val="240"/>
        </w:trPr>
        <w:tc>
          <w:tcPr>
            <w:tcW w:w="43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Шум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trHeight w:val="240"/>
        </w:trPr>
        <w:tc>
          <w:tcPr>
            <w:tcW w:w="4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Инфразвук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trHeight w:val="240"/>
        </w:trPr>
        <w:tc>
          <w:tcPr>
            <w:tcW w:w="4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Ультразвук воздушный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trHeight w:val="240"/>
        </w:trPr>
        <w:tc>
          <w:tcPr>
            <w:tcW w:w="43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Вибрация общая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trHeight w:val="240"/>
        </w:trPr>
        <w:tc>
          <w:tcPr>
            <w:tcW w:w="43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Вибрация локальная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trHeight w:val="240"/>
        </w:trPr>
        <w:tc>
          <w:tcPr>
            <w:tcW w:w="4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Неионизирующие излучения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trHeight w:val="240"/>
        </w:trPr>
        <w:tc>
          <w:tcPr>
            <w:tcW w:w="4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Ионизирующие излучения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trHeight w:val="240"/>
        </w:trPr>
        <w:tc>
          <w:tcPr>
            <w:tcW w:w="4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Параметры микроклимата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trHeight w:val="240"/>
        </w:trPr>
        <w:tc>
          <w:tcPr>
            <w:tcW w:w="4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Параметры световой среды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trHeight w:val="240"/>
        </w:trPr>
        <w:tc>
          <w:tcPr>
            <w:tcW w:w="4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Тяжесть трудового процесса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trHeight w:val="240"/>
        </w:trPr>
        <w:tc>
          <w:tcPr>
            <w:tcW w:w="4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Напряженность трудового процесса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</w:p>
        </w:tc>
        <w:tc>
          <w:tcPr>
            <w:tcW w:w="21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trHeight w:val="240"/>
        </w:trPr>
        <w:tc>
          <w:tcPr>
            <w:tcW w:w="43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ind w:left="57" w:right="57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  <w:b/>
                <w:bCs/>
              </w:rPr>
              <w:t>Итоговый класс (подкласс) условий труда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0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eastAsia="Arial" w:hAnsi="Times New Roman" w:cs="Times New Roman"/>
                <w:color w:val="000000"/>
              </w:rPr>
            </w:pPr>
            <w:r w:rsidRPr="00BB3626">
              <w:rPr>
                <w:rFonts w:ascii="Times New Roman" w:hAnsi="Times New Roman" w:cs="Times New Roman"/>
                <w:i/>
                <w:iCs/>
              </w:rPr>
              <w:t>не заполняется</w:t>
            </w:r>
          </w:p>
        </w:tc>
        <w:tc>
          <w:tcPr>
            <w:tcW w:w="2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F1894" w:rsidRPr="00BB3626" w:rsidRDefault="005F1894" w:rsidP="005F1894">
      <w:pPr>
        <w:spacing w:before="120" w:after="240"/>
        <w:ind w:firstLine="567"/>
        <w:rPr>
          <w:rFonts w:ascii="Times New Roman" w:hAnsi="Times New Roman" w:cs="Times New Roman"/>
        </w:rPr>
      </w:pPr>
      <w:r w:rsidRPr="00BB3626">
        <w:rPr>
          <w:rFonts w:ascii="Times New Roman" w:hAnsi="Times New Roman" w:cs="Times New Roman"/>
        </w:rPr>
        <w:t>* Средства индивидуальной защиты</w:t>
      </w:r>
    </w:p>
    <w:p w:rsidR="005F1894" w:rsidRPr="00BB3626" w:rsidRDefault="005F1894" w:rsidP="005F1894">
      <w:pPr>
        <w:jc w:val="both"/>
        <w:rPr>
          <w:rFonts w:ascii="Times New Roman" w:hAnsi="Times New Roman" w:cs="Times New Roman"/>
        </w:rPr>
      </w:pPr>
      <w:r w:rsidRPr="00BB3626">
        <w:rPr>
          <w:rFonts w:ascii="Times New Roman" w:hAnsi="Times New Roman" w:cs="Times New Roman"/>
        </w:rPr>
        <w:t>Строка 040. Гарантии и компенсации, предоставляемые работнику (работникам), занятым на данном рабочем месте:</w:t>
      </w:r>
    </w:p>
    <w:tbl>
      <w:tblPr>
        <w:tblW w:w="0" w:type="auto"/>
        <w:tblInd w:w="-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3742"/>
        <w:gridCol w:w="1871"/>
        <w:gridCol w:w="1984"/>
        <w:gridCol w:w="1959"/>
      </w:tblGrid>
      <w:tr w:rsidR="005F1894" w:rsidRPr="00BB3626" w:rsidTr="00252468">
        <w:trPr>
          <w:cantSplit/>
          <w:trHeight w:val="360"/>
        </w:trPr>
        <w:tc>
          <w:tcPr>
            <w:tcW w:w="68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lastRenderedPageBreak/>
              <w:t>№</w:t>
            </w:r>
            <w:r w:rsidRPr="00BB362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B362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B3626">
              <w:rPr>
                <w:rFonts w:ascii="Times New Roman" w:hAnsi="Times New Roman" w:cs="Times New Roman"/>
              </w:rPr>
              <w:t>/</w:t>
            </w:r>
            <w:proofErr w:type="spellStart"/>
            <w:r w:rsidRPr="00BB362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74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Виды гарантий и компенсаций</w:t>
            </w:r>
          </w:p>
        </w:tc>
        <w:tc>
          <w:tcPr>
            <w:tcW w:w="1871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Фактическое наличие</w:t>
            </w:r>
          </w:p>
        </w:tc>
        <w:tc>
          <w:tcPr>
            <w:tcW w:w="39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 результатам оценки условий труда</w:t>
            </w:r>
          </w:p>
        </w:tc>
      </w:tr>
      <w:tr w:rsidR="005F1894" w:rsidRPr="00BB3626" w:rsidTr="00252468">
        <w:trPr>
          <w:cantSplit/>
          <w:trHeight w:val="480"/>
        </w:trPr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необходимость</w:t>
            </w:r>
            <w:r w:rsidRPr="00BB3626">
              <w:rPr>
                <w:rFonts w:ascii="Times New Roman" w:hAnsi="Times New Roman" w:cs="Times New Roman"/>
              </w:rPr>
              <w:br/>
              <w:t>в установлении</w:t>
            </w:r>
            <w:r w:rsidRPr="00BB3626">
              <w:rPr>
                <w:rFonts w:ascii="Times New Roman" w:hAnsi="Times New Roman" w:cs="Times New Roman"/>
              </w:rPr>
              <w:br/>
              <w:t>(да, нет)</w:t>
            </w:r>
          </w:p>
        </w:tc>
        <w:tc>
          <w:tcPr>
            <w:tcW w:w="19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основание</w:t>
            </w:r>
          </w:p>
        </w:tc>
      </w:tr>
      <w:tr w:rsidR="005F1894" w:rsidRPr="00BB3626" w:rsidTr="00252468">
        <w:trPr>
          <w:cantSplit/>
          <w:trHeight w:val="23"/>
        </w:trPr>
        <w:tc>
          <w:tcPr>
            <w:tcW w:w="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Повышенная оплата труда работника (работников)</w:t>
            </w:r>
          </w:p>
        </w:tc>
        <w:tc>
          <w:tcPr>
            <w:tcW w:w="18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cantSplit/>
          <w:trHeight w:val="23"/>
        </w:trPr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Ежегодный дополнительный оплачиваемый отпуск</w:t>
            </w:r>
          </w:p>
        </w:tc>
        <w:tc>
          <w:tcPr>
            <w:tcW w:w="1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cantSplit/>
          <w:trHeight w:val="23"/>
        </w:trPr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Сокращенная продолжительность рабочего времени</w:t>
            </w:r>
          </w:p>
        </w:tc>
        <w:tc>
          <w:tcPr>
            <w:tcW w:w="1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cantSplit/>
          <w:trHeight w:val="23"/>
        </w:trPr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Молоко или другие равноценные пищевые продукты</w:t>
            </w:r>
          </w:p>
        </w:tc>
        <w:tc>
          <w:tcPr>
            <w:tcW w:w="1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cantSplit/>
          <w:trHeight w:val="23"/>
        </w:trPr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Лечебно-профилактическое питание</w:t>
            </w:r>
          </w:p>
        </w:tc>
        <w:tc>
          <w:tcPr>
            <w:tcW w:w="1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cantSplit/>
          <w:trHeight w:val="23"/>
        </w:trPr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Право на досрочное назначение страховой пенсии</w:t>
            </w:r>
          </w:p>
        </w:tc>
        <w:tc>
          <w:tcPr>
            <w:tcW w:w="1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rPr>
                <w:rFonts w:ascii="Times New Roman" w:hAnsi="Times New Roman" w:cs="Times New Roman"/>
              </w:rPr>
            </w:pPr>
          </w:p>
        </w:tc>
      </w:tr>
      <w:tr w:rsidR="005F1894" w:rsidRPr="00BB3626" w:rsidTr="00252468">
        <w:trPr>
          <w:cantSplit/>
          <w:trHeight w:val="23"/>
        </w:trPr>
        <w:tc>
          <w:tcPr>
            <w:tcW w:w="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BB3626">
              <w:rPr>
                <w:rFonts w:ascii="Times New Roman" w:hAnsi="Times New Roman" w:cs="Times New Roman"/>
              </w:rPr>
              <w:t>Проведение медицинских осмотров</w:t>
            </w:r>
          </w:p>
        </w:tc>
        <w:tc>
          <w:tcPr>
            <w:tcW w:w="18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1894" w:rsidRPr="00BB3626" w:rsidRDefault="005F1894" w:rsidP="00252468">
            <w:pPr>
              <w:rPr>
                <w:rFonts w:ascii="Times New Roman" w:hAnsi="Times New Roman" w:cs="Times New Roman"/>
              </w:rPr>
            </w:pPr>
          </w:p>
        </w:tc>
      </w:tr>
    </w:tbl>
    <w:p w:rsidR="005F1894" w:rsidRPr="002D7E03" w:rsidRDefault="005F1894" w:rsidP="005F1894">
      <w:pPr>
        <w:pageBreakBefore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</w:t>
      </w:r>
      <w:r w:rsidRPr="002D7E03">
        <w:rPr>
          <w:rFonts w:ascii="Times New Roman" w:hAnsi="Times New Roman" w:cs="Times New Roman"/>
        </w:rPr>
        <w:t>трока 050. Рекомендации по улучшению условий труда, по режимам труда и отдыха, по подбору работников:</w:t>
      </w:r>
    </w:p>
    <w:p w:rsidR="005F1894" w:rsidRPr="002D7E03" w:rsidRDefault="005F1894" w:rsidP="005F1894">
      <w:pPr>
        <w:rPr>
          <w:rFonts w:ascii="Times New Roman" w:hAnsi="Times New Roman" w:cs="Times New Roman"/>
        </w:rPr>
      </w:pPr>
      <w:r w:rsidRPr="002D7E03">
        <w:rPr>
          <w:rFonts w:ascii="Times New Roman" w:hAnsi="Times New Roman" w:cs="Times New Roman"/>
        </w:rPr>
        <w:t>нет</w:t>
      </w:r>
    </w:p>
    <w:p w:rsidR="005F1894" w:rsidRPr="002D7E03" w:rsidRDefault="005F1894" w:rsidP="005F1894">
      <w:pPr>
        <w:pBdr>
          <w:top w:val="single" w:sz="1" w:space="1" w:color="000000"/>
        </w:pBdr>
        <w:spacing w:after="120"/>
        <w:rPr>
          <w:rFonts w:ascii="Times New Roman" w:hAnsi="Times New Roman" w:cs="Times New Roman"/>
        </w:rPr>
      </w:pPr>
    </w:p>
    <w:p w:rsidR="005F1894" w:rsidRPr="002D7E03" w:rsidRDefault="005F1894" w:rsidP="005F1894">
      <w:pPr>
        <w:rPr>
          <w:rFonts w:ascii="Times New Roman" w:hAnsi="Times New Roman" w:cs="Times New Roman"/>
        </w:rPr>
      </w:pPr>
    </w:p>
    <w:p w:rsidR="005F1894" w:rsidRPr="002D7E03" w:rsidRDefault="005F1894" w:rsidP="005F1894">
      <w:pPr>
        <w:pBdr>
          <w:top w:val="single" w:sz="1" w:space="1" w:color="000000"/>
        </w:pBdr>
        <w:spacing w:after="120"/>
        <w:rPr>
          <w:rFonts w:ascii="Times New Roman" w:hAnsi="Times New Roman" w:cs="Times New Roman"/>
        </w:rPr>
      </w:pPr>
    </w:p>
    <w:p w:rsidR="005F1894" w:rsidRPr="002D7E03" w:rsidRDefault="005F1894" w:rsidP="005F1894">
      <w:pPr>
        <w:rPr>
          <w:rFonts w:ascii="Times New Roman" w:hAnsi="Times New Roman" w:cs="Times New Roman"/>
        </w:rPr>
      </w:pPr>
    </w:p>
    <w:p w:rsidR="005F1894" w:rsidRPr="002D7E03" w:rsidRDefault="005F1894" w:rsidP="005F1894">
      <w:pPr>
        <w:pBdr>
          <w:top w:val="single" w:sz="1" w:space="1" w:color="000000"/>
        </w:pBdr>
        <w:spacing w:after="240"/>
        <w:rPr>
          <w:rFonts w:ascii="Times New Roman" w:hAnsi="Times New Roman" w:cs="Times New Roman"/>
        </w:rPr>
      </w:pPr>
    </w:p>
    <w:p w:rsidR="005F1894" w:rsidRPr="002D7E03" w:rsidRDefault="005F1894" w:rsidP="005F1894">
      <w:pPr>
        <w:rPr>
          <w:rFonts w:ascii="Times New Roman" w:hAnsi="Times New Roman" w:cs="Times New Roman"/>
        </w:rPr>
      </w:pPr>
      <w:r w:rsidRPr="002D7E03">
        <w:rPr>
          <w:rFonts w:ascii="Times New Roman" w:hAnsi="Times New Roman" w:cs="Times New Roman"/>
        </w:rPr>
        <w:t xml:space="preserve">Дата составления:       </w:t>
      </w:r>
    </w:p>
    <w:p w:rsidR="005F1894" w:rsidRPr="002D7E03" w:rsidRDefault="005F1894" w:rsidP="005F1894">
      <w:pPr>
        <w:pBdr>
          <w:top w:val="single" w:sz="1" w:space="1" w:color="000000"/>
        </w:pBdr>
        <w:ind w:left="2325" w:right="5245"/>
        <w:rPr>
          <w:rFonts w:ascii="Times New Roman" w:hAnsi="Times New Roman" w:cs="Times New Roman"/>
        </w:rPr>
      </w:pPr>
    </w:p>
    <w:p w:rsidR="005F1894" w:rsidRPr="002D7E03" w:rsidRDefault="005F1894" w:rsidP="005F1894">
      <w:pPr>
        <w:spacing w:before="240" w:after="240"/>
        <w:rPr>
          <w:rFonts w:ascii="Times New Roman" w:hAnsi="Times New Roman" w:cs="Times New Roman"/>
        </w:rPr>
      </w:pPr>
      <w:r w:rsidRPr="002D7E03">
        <w:rPr>
          <w:rFonts w:ascii="Times New Roman" w:hAnsi="Times New Roman" w:cs="Times New Roman"/>
        </w:rPr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170"/>
        <w:gridCol w:w="2268"/>
        <w:gridCol w:w="170"/>
        <w:gridCol w:w="2665"/>
        <w:gridCol w:w="170"/>
        <w:gridCol w:w="1588"/>
      </w:tblGrid>
      <w:tr w:rsidR="005F1894" w:rsidRPr="002D7E03" w:rsidTr="00252468">
        <w:tc>
          <w:tcPr>
            <w:tcW w:w="266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2D7E03" w:rsidTr="00252468">
        <w:tc>
          <w:tcPr>
            <w:tcW w:w="2665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70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70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170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(дата)</w:t>
            </w:r>
          </w:p>
        </w:tc>
      </w:tr>
    </w:tbl>
    <w:p w:rsidR="005F1894" w:rsidRPr="002D7E03" w:rsidRDefault="005F1894" w:rsidP="005F1894">
      <w:pPr>
        <w:spacing w:before="240" w:after="240"/>
        <w:rPr>
          <w:rFonts w:ascii="Times New Roman" w:hAnsi="Times New Roman" w:cs="Times New Roman"/>
        </w:rPr>
      </w:pPr>
      <w:r w:rsidRPr="002D7E03">
        <w:rPr>
          <w:rFonts w:ascii="Times New Roman" w:hAnsi="Times New Roman" w:cs="Times New Roman"/>
        </w:rPr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170"/>
        <w:gridCol w:w="2268"/>
        <w:gridCol w:w="170"/>
        <w:gridCol w:w="2665"/>
        <w:gridCol w:w="170"/>
        <w:gridCol w:w="2126"/>
      </w:tblGrid>
      <w:tr w:rsidR="005F1894" w:rsidRPr="002D7E03" w:rsidTr="00252468">
        <w:tc>
          <w:tcPr>
            <w:tcW w:w="266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2D7E03" w:rsidTr="00252468">
        <w:tc>
          <w:tcPr>
            <w:tcW w:w="2665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70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70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170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(дата)</w:t>
            </w:r>
          </w:p>
        </w:tc>
      </w:tr>
      <w:tr w:rsidR="005F1894" w:rsidRPr="002D7E03" w:rsidTr="00252468">
        <w:tc>
          <w:tcPr>
            <w:tcW w:w="266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2D7E03" w:rsidTr="00252468">
        <w:tc>
          <w:tcPr>
            <w:tcW w:w="2665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70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70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170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(дата)</w:t>
            </w:r>
          </w:p>
        </w:tc>
      </w:tr>
    </w:tbl>
    <w:p w:rsidR="005F1894" w:rsidRPr="002D7E03" w:rsidRDefault="005F1894" w:rsidP="005F1894">
      <w:pPr>
        <w:spacing w:before="240" w:after="240"/>
        <w:rPr>
          <w:rFonts w:ascii="Times New Roman" w:hAnsi="Times New Roman" w:cs="Times New Roman"/>
        </w:rPr>
      </w:pPr>
      <w:r w:rsidRPr="002D7E03">
        <w:rPr>
          <w:rFonts w:ascii="Times New Roman" w:hAnsi="Times New Roman" w:cs="Times New Roman"/>
        </w:rPr>
        <w:t>Экспер</w:t>
      </w:r>
      <w:proofErr w:type="gramStart"/>
      <w:r w:rsidRPr="002D7E03">
        <w:rPr>
          <w:rFonts w:ascii="Times New Roman" w:hAnsi="Times New Roman" w:cs="Times New Roman"/>
        </w:rPr>
        <w:t>т(</w:t>
      </w:r>
      <w:proofErr w:type="gramEnd"/>
      <w:r w:rsidRPr="002D7E03">
        <w:rPr>
          <w:rFonts w:ascii="Times New Roman" w:hAnsi="Times New Roman" w:cs="Times New Roman"/>
        </w:rPr>
        <w:t>-</w:t>
      </w:r>
      <w:proofErr w:type="spellStart"/>
      <w:r w:rsidRPr="002D7E03">
        <w:rPr>
          <w:rFonts w:ascii="Times New Roman" w:hAnsi="Times New Roman" w:cs="Times New Roman"/>
        </w:rPr>
        <w:t>ы</w:t>
      </w:r>
      <w:proofErr w:type="spellEnd"/>
      <w:r w:rsidRPr="002D7E03">
        <w:rPr>
          <w:rFonts w:ascii="Times New Roman" w:hAnsi="Times New Roman" w:cs="Times New Roman"/>
        </w:rPr>
        <w:t>) организации, проводившей специальную оценку условий труда: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170"/>
        <w:gridCol w:w="2268"/>
        <w:gridCol w:w="170"/>
        <w:gridCol w:w="2665"/>
        <w:gridCol w:w="170"/>
        <w:gridCol w:w="1588"/>
      </w:tblGrid>
      <w:tr w:rsidR="005F1894" w:rsidRPr="002D7E03" w:rsidTr="00252468">
        <w:tc>
          <w:tcPr>
            <w:tcW w:w="266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2D7E03" w:rsidTr="00252468">
        <w:tc>
          <w:tcPr>
            <w:tcW w:w="2665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(№ в реестре экспертов)</w:t>
            </w:r>
          </w:p>
        </w:tc>
        <w:tc>
          <w:tcPr>
            <w:tcW w:w="170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70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170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(дата)</w:t>
            </w:r>
          </w:p>
        </w:tc>
      </w:tr>
      <w:tr w:rsidR="005F1894" w:rsidRPr="002D7E03" w:rsidTr="00252468">
        <w:tc>
          <w:tcPr>
            <w:tcW w:w="266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2D7E03" w:rsidTr="00252468">
        <w:tc>
          <w:tcPr>
            <w:tcW w:w="2665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(№ в реестре экспертов)</w:t>
            </w:r>
          </w:p>
        </w:tc>
        <w:tc>
          <w:tcPr>
            <w:tcW w:w="170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70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170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(дата)</w:t>
            </w:r>
          </w:p>
        </w:tc>
      </w:tr>
    </w:tbl>
    <w:p w:rsidR="005F1894" w:rsidRPr="002D7E03" w:rsidRDefault="005F1894" w:rsidP="005F1894">
      <w:pPr>
        <w:spacing w:before="960" w:after="240"/>
        <w:rPr>
          <w:rFonts w:ascii="Times New Roman" w:hAnsi="Times New Roman" w:cs="Times New Roman"/>
        </w:rPr>
      </w:pPr>
      <w:r w:rsidRPr="002D7E03">
        <w:rPr>
          <w:rFonts w:ascii="Times New Roman" w:hAnsi="Times New Roman" w:cs="Times New Roman"/>
        </w:rPr>
        <w:t>С результатами специальной оценки условий труда ознакомле</w:t>
      </w:r>
      <w:proofErr w:type="gramStart"/>
      <w:r w:rsidRPr="002D7E03">
        <w:rPr>
          <w:rFonts w:ascii="Times New Roman" w:hAnsi="Times New Roman" w:cs="Times New Roman"/>
        </w:rPr>
        <w:t>н(</w:t>
      </w:r>
      <w:proofErr w:type="spellStart"/>
      <w:proofErr w:type="gramEnd"/>
      <w:r w:rsidRPr="002D7E03">
        <w:rPr>
          <w:rFonts w:ascii="Times New Roman" w:hAnsi="Times New Roman" w:cs="Times New Roman"/>
        </w:rPr>
        <w:t>ы</w:t>
      </w:r>
      <w:proofErr w:type="spellEnd"/>
      <w:r w:rsidRPr="002D7E03">
        <w:rPr>
          <w:rFonts w:ascii="Times New Roman" w:hAnsi="Times New Roman" w:cs="Times New Roman"/>
        </w:rPr>
        <w:t>):</w:t>
      </w:r>
    </w:p>
    <w:tbl>
      <w:tblPr>
        <w:tblW w:w="97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397"/>
        <w:gridCol w:w="3289"/>
        <w:gridCol w:w="651"/>
        <w:gridCol w:w="2552"/>
      </w:tblGrid>
      <w:tr w:rsidR="005F1894" w:rsidRPr="002D7E03" w:rsidTr="00252468"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2D7E03" w:rsidTr="00252468">
        <w:tc>
          <w:tcPr>
            <w:tcW w:w="2835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(Ф.И.О. работника)</w:t>
            </w:r>
          </w:p>
        </w:tc>
        <w:tc>
          <w:tcPr>
            <w:tcW w:w="651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(дата)</w:t>
            </w:r>
          </w:p>
        </w:tc>
      </w:tr>
      <w:tr w:rsidR="005F1894" w:rsidRPr="002D7E03" w:rsidTr="00252468"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2D7E03" w:rsidTr="00252468">
        <w:tc>
          <w:tcPr>
            <w:tcW w:w="2835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(Ф.И.О. работника)</w:t>
            </w:r>
          </w:p>
        </w:tc>
        <w:tc>
          <w:tcPr>
            <w:tcW w:w="651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(дата)</w:t>
            </w:r>
          </w:p>
        </w:tc>
      </w:tr>
      <w:tr w:rsidR="005F1894" w:rsidRPr="002D7E03" w:rsidTr="00252468"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894" w:rsidRPr="002D7E03" w:rsidTr="00252468">
        <w:tc>
          <w:tcPr>
            <w:tcW w:w="2835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shd w:val="clear" w:color="auto" w:fill="auto"/>
          </w:tcPr>
          <w:p w:rsidR="005F1894" w:rsidRPr="002D7E03" w:rsidRDefault="005F1894" w:rsidP="0025246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F1894" w:rsidRDefault="005F1894" w:rsidP="005F189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3000"/>
      </w:tblGrid>
      <w:tr w:rsidR="005F1894" w:rsidTr="00252468"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94" w:rsidTr="00252468"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Заказчика)</w:t>
            </w:r>
          </w:p>
        </w:tc>
      </w:tr>
    </w:tbl>
    <w:p w:rsidR="005F1894" w:rsidRDefault="005F1894" w:rsidP="005F1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894" w:rsidRDefault="005F1894" w:rsidP="005F18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894" w:rsidRDefault="005F1894" w:rsidP="005F189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ПЕРЕЧЕНЬ ОБОРУДОВАНИЯ, ИНСТРУМЕНТОВ И ПРИСПОСОБЛЕНИЙ, ПРИМЕНЯЕМЫХ НА РАБОЧИХ МЕСТАХ, ПОДЛЕЖАЩИХ СОУТ, А ТАКЖЕ ИСПОЛЬЗУЕМЫХ МАТЕРИАЛОВ И СЫРЬЯ</w:t>
      </w:r>
    </w:p>
    <w:p w:rsidR="005F1894" w:rsidRDefault="005F1894" w:rsidP="005F18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894" w:rsidRDefault="005F1894" w:rsidP="005F189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806"/>
        <w:gridCol w:w="1800"/>
        <w:gridCol w:w="1800"/>
        <w:gridCol w:w="1800"/>
        <w:gridCol w:w="1800"/>
      </w:tblGrid>
      <w:tr w:rsidR="005F1894" w:rsidTr="00252468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номер рабочего места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рабочего места (профессии, должности)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применяемого на рабочем месте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применяемых на рабочем месте инструментов и приспособлений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используемых материалов и сырья</w:t>
            </w:r>
          </w:p>
        </w:tc>
      </w:tr>
      <w:tr w:rsidR="005F1894" w:rsidTr="00252468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1894" w:rsidTr="00252468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F1894" w:rsidTr="00252468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F1894" w:rsidRDefault="005F1894" w:rsidP="005F18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894" w:rsidRDefault="005F1894" w:rsidP="005F189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500"/>
        <w:gridCol w:w="250"/>
        <w:gridCol w:w="1500"/>
        <w:gridCol w:w="250"/>
        <w:gridCol w:w="1250"/>
        <w:gridCol w:w="250"/>
        <w:gridCol w:w="3500"/>
      </w:tblGrid>
      <w:tr w:rsidR="005F1894" w:rsidTr="00252468">
        <w:trPr>
          <w:jc w:val="center"/>
        </w:trPr>
        <w:tc>
          <w:tcPr>
            <w:tcW w:w="85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проведению СОУТ</w:t>
            </w:r>
          </w:p>
        </w:tc>
      </w:tr>
      <w:tr w:rsidR="005F1894" w:rsidTr="00252468"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"___" ____________ 20 ___ г.</w:t>
            </w:r>
          </w:p>
        </w:tc>
      </w:tr>
      <w:tr w:rsidR="005F1894" w:rsidTr="00252468"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</w:tr>
      <w:tr w:rsidR="005F1894" w:rsidTr="00252468"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F1894" w:rsidTr="00252468">
        <w:trPr>
          <w:jc w:val="center"/>
        </w:trPr>
        <w:tc>
          <w:tcPr>
            <w:tcW w:w="85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 по проведению СОУТ:</w:t>
            </w:r>
          </w:p>
        </w:tc>
      </w:tr>
      <w:tr w:rsidR="005F1894" w:rsidTr="00252468"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"___" ____________ 20 ___ г.</w:t>
            </w:r>
          </w:p>
        </w:tc>
      </w:tr>
      <w:tr w:rsidR="005F1894" w:rsidTr="00252468"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</w:tr>
    </w:tbl>
    <w:p w:rsidR="005F1894" w:rsidRDefault="005F1894" w:rsidP="005F1894"/>
    <w:p w:rsidR="005F1894" w:rsidRDefault="005F1894" w:rsidP="005F1894">
      <w:pPr>
        <w:rPr>
          <w:rFonts w:ascii="Times New Roman" w:hAnsi="Times New Roman" w:cs="Times New Roman"/>
        </w:rPr>
        <w:sectPr w:rsidR="005F1894" w:rsidSect="00BB3626"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F1894" w:rsidRDefault="005F1894" w:rsidP="005F189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5F1894" w:rsidTr="00252468"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94" w:rsidTr="00252468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Заказчика)</w:t>
            </w:r>
          </w:p>
        </w:tc>
      </w:tr>
      <w:tr w:rsidR="005F1894" w:rsidTr="00252468"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94" w:rsidTr="00252468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(адрес Заказчика, индекс, фамилия, имя, отчество (при наличии) руководителя, телефон, факс, адрес электронной почты)</w:t>
            </w:r>
            <w:proofErr w:type="gramEnd"/>
          </w:p>
        </w:tc>
      </w:tr>
      <w:tr w:rsidR="005F1894" w:rsidTr="00252468"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1894" w:rsidRDefault="005F1894" w:rsidP="005F1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894" w:rsidRDefault="005F1894" w:rsidP="005F18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894" w:rsidRDefault="005F1894" w:rsidP="005F189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ПЕРЕЧЕНЬ РАБОЧИХ МЕСТ, ПОДЛЕЖАЩИХ СОУТ</w:t>
      </w:r>
    </w:p>
    <w:p w:rsidR="005F1894" w:rsidRDefault="005F1894" w:rsidP="005F18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894" w:rsidRDefault="005F1894" w:rsidP="005F189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059"/>
        <w:gridCol w:w="898"/>
        <w:gridCol w:w="1028"/>
        <w:gridCol w:w="1006"/>
        <w:gridCol w:w="859"/>
        <w:gridCol w:w="859"/>
        <w:gridCol w:w="1113"/>
        <w:gridCol w:w="1212"/>
        <w:gridCol w:w="564"/>
        <w:gridCol w:w="703"/>
        <w:gridCol w:w="797"/>
        <w:gridCol w:w="1022"/>
        <w:gridCol w:w="1202"/>
        <w:gridCol w:w="801"/>
        <w:gridCol w:w="1127"/>
        <w:gridCol w:w="689"/>
        <w:gridCol w:w="812"/>
      </w:tblGrid>
      <w:tr w:rsidR="005F1894" w:rsidRPr="001B7E6D" w:rsidTr="00252468">
        <w:trPr>
          <w:jc w:val="center"/>
        </w:trPr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1B7E6D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Индивидуальный номер рабочего места (не более 8 знаков)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1B7E6D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Наименование рабочего места (профессии, должности) структурного подразделения в соответствии со штатным расписанием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1B7E6D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Сменность работы и продолжительность смены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1B7E6D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Работни</w:t>
            </w:r>
            <w:proofErr w:type="gramStart"/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к(</w:t>
            </w:r>
            <w:proofErr w:type="gramEnd"/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и), занятые на рабочем(их) месте(ах) (чел.)/из них женщин/из них лиц в возрасте до 18 лет/из них инвалидов (указываются числовые значения через дробь)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1B7E6D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Фамилия, инициалы работник</w:t>
            </w:r>
            <w:proofErr w:type="gramStart"/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а(</w:t>
            </w:r>
            <w:proofErr w:type="spellStart"/>
            <w:proofErr w:type="gramEnd"/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ов</w:t>
            </w:r>
            <w:proofErr w:type="spellEnd"/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)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1B7E6D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СНИЛС работник</w:t>
            </w:r>
            <w:proofErr w:type="gramStart"/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а(</w:t>
            </w:r>
            <w:proofErr w:type="spellStart"/>
            <w:proofErr w:type="gramEnd"/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ов</w:t>
            </w:r>
            <w:proofErr w:type="spellEnd"/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)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1B7E6D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Место проведения измерений факторов производственной среды и трудового процесса (рабочая зона)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1B7E6D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Время нахождения в рабочей зоне (в процентах к продолжительности смены)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1B7E6D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Класс условий труда по АРМ (при наличии)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1B7E6D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Наличие СИЗ у работников (есть, нет)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1B7E6D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Повышенная оплата труда работника (работников) (да/нет)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1B7E6D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Ежегодный дополнительный оплачиваемый отпуск (да/нет)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1B7E6D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Сокращенная продолжительность рабочего времени (да/нет)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1B7E6D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Молоко или другие равноценные пищевые продукты (да/нет)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1B7E6D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Лечебно-профилактическое питание (да/нет)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1B7E6D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Право на досрочное назначение трудовой пенсии (да/нет)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1B7E6D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B7E6D">
              <w:rPr>
                <w:rFonts w:ascii="Times New Roman" w:hAnsi="Times New Roman" w:cs="Times New Roman"/>
                <w:sz w:val="12"/>
                <w:szCs w:val="12"/>
              </w:rPr>
              <w:t>Проведение медицинских осмотров (да/нет)</w:t>
            </w:r>
          </w:p>
        </w:tc>
      </w:tr>
      <w:tr w:rsidR="005F1894" w:rsidTr="00252468">
        <w:trPr>
          <w:jc w:val="center"/>
        </w:trPr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F1894" w:rsidTr="00252468">
        <w:trPr>
          <w:jc w:val="center"/>
        </w:trPr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F1894" w:rsidRDefault="005F1894" w:rsidP="005F18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894" w:rsidRDefault="005F1894" w:rsidP="005F189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500"/>
        <w:gridCol w:w="250"/>
        <w:gridCol w:w="1500"/>
        <w:gridCol w:w="250"/>
        <w:gridCol w:w="1250"/>
        <w:gridCol w:w="250"/>
        <w:gridCol w:w="3500"/>
      </w:tblGrid>
      <w:tr w:rsidR="005F1894" w:rsidTr="00252468">
        <w:trPr>
          <w:jc w:val="center"/>
        </w:trPr>
        <w:tc>
          <w:tcPr>
            <w:tcW w:w="85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проведению СОУТ</w:t>
            </w:r>
          </w:p>
        </w:tc>
      </w:tr>
      <w:tr w:rsidR="005F1894" w:rsidTr="00252468"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"___" ____________ 20 ___ г.</w:t>
            </w:r>
          </w:p>
        </w:tc>
      </w:tr>
      <w:tr w:rsidR="005F1894" w:rsidTr="00252468"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5F1894" w:rsidRDefault="005F1894" w:rsidP="0025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</w:tr>
    </w:tbl>
    <w:p w:rsidR="005F1894" w:rsidRDefault="005F1894" w:rsidP="005F1894"/>
    <w:p w:rsidR="005F1894" w:rsidRDefault="005F1894" w:rsidP="005F1894">
      <w:pPr>
        <w:rPr>
          <w:rFonts w:ascii="Times New Roman" w:hAnsi="Times New Roman" w:cs="Times New Roman"/>
        </w:rPr>
        <w:sectPr w:rsidR="005F1894" w:rsidSect="001B7E6D">
          <w:pgSz w:w="16838" w:h="11906" w:orient="landscape"/>
          <w:pgMar w:top="568" w:right="536" w:bottom="850" w:left="567" w:header="708" w:footer="708" w:gutter="0"/>
          <w:cols w:space="708"/>
          <w:docGrid w:linePitch="360"/>
        </w:sectPr>
      </w:pPr>
    </w:p>
    <w:p w:rsidR="005F1894" w:rsidRPr="00C97E4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Использование средств индивидуальной защиты</w:t>
      </w:r>
      <w:r w:rsidRPr="00D96994"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5F1894" w:rsidRPr="00C97E4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B0DD5">
        <w:rPr>
          <w:rFonts w:ascii="Times New Roman" w:eastAsia="Times New Roman" w:hAnsi="Times New Roman" w:cs="Times New Roman"/>
          <w:bCs/>
          <w:i/>
          <w:sz w:val="28"/>
          <w:szCs w:val="28"/>
        </w:rPr>
        <w:t>2 ч.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F1894" w:rsidRDefault="005F1894" w:rsidP="005F18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EE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вводными данными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задания конкурсантам необходимо: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составить нормы выдачи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СИЗ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трех профессий, оформить как ЛНА;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заполнить лицевую и оборотную часть личной карточки выдачи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СИЗ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, (ФИО, размеры указывать свои).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Условные данные организации,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шаблоны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/заполняемые формы, НПА предоставляются конкурсанту непосредственно перед началом проведения модуля, во время ознакомления с заданием в электронном виде.</w:t>
      </w:r>
    </w:p>
    <w:p w:rsidR="005F1894" w:rsidRPr="00C97E4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Использование средств индивидуальной защиты</w:t>
      </w:r>
      <w:r w:rsidRPr="00D96994"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5F1894" w:rsidRPr="00C97E4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B0DD5">
        <w:rPr>
          <w:rFonts w:ascii="Times New Roman" w:eastAsia="Times New Roman" w:hAnsi="Times New Roman" w:cs="Times New Roman"/>
          <w:bCs/>
          <w:i/>
          <w:sz w:val="28"/>
          <w:szCs w:val="28"/>
        </w:rPr>
        <w:t>2 ч.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F1894" w:rsidRDefault="005F1894" w:rsidP="005F18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Конкурсанту необходимо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составить нормы выдачи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СИЗ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 слесаря по ремонту путевых машин и механизмов, токаря по обработке радиоактивных материалов, водителя транспортно-уборочной машины оформить как ЛНА, заполнить лицевую и оборотную часть личной карточки выдачи СИЗ.</w:t>
      </w:r>
    </w:p>
    <w:p w:rsidR="005F1894" w:rsidRDefault="005F1894" w:rsidP="005F189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Условные данные организации,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шаблоны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/заполняемые формы, НПА предоставляются конкурсанту непосредственно перед началом проведения модуля, во время ознакомления с заданием в электронном виде.</w:t>
      </w:r>
    </w:p>
    <w:p w:rsidR="005F1894" w:rsidRDefault="005F1894" w:rsidP="005F1894"/>
    <w:p w:rsidR="005F1894" w:rsidRPr="00C97E44" w:rsidRDefault="005F1894" w:rsidP="005F1894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Производственная ситуация</w:t>
      </w:r>
    </w:p>
    <w:p w:rsidR="005F1894" w:rsidRPr="007D033F" w:rsidRDefault="005F1894" w:rsidP="005F189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5F2A">
        <w:rPr>
          <w:rFonts w:ascii="Times New Roman" w:eastAsia="Calibri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B0DD5">
        <w:rPr>
          <w:rFonts w:ascii="Times New Roman" w:eastAsia="Calibri" w:hAnsi="Times New Roman" w:cs="Times New Roman"/>
          <w:bCs/>
          <w:i/>
          <w:sz w:val="28"/>
          <w:szCs w:val="28"/>
        </w:rPr>
        <w:t>2 ч.</w:t>
      </w:r>
    </w:p>
    <w:p w:rsidR="005F1894" w:rsidRPr="007D033F" w:rsidRDefault="005F1894" w:rsidP="005F18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A197F">
        <w:rPr>
          <w:rFonts w:ascii="Times New Roman" w:eastAsia="Calibri" w:hAnsi="Times New Roman" w:cs="Times New Roman"/>
          <w:sz w:val="28"/>
          <w:szCs w:val="28"/>
        </w:rPr>
        <w:t xml:space="preserve">Участнику необходимо </w:t>
      </w:r>
      <w:proofErr w:type="gramStart"/>
      <w:r w:rsidRPr="00FA197F">
        <w:rPr>
          <w:rFonts w:ascii="Times New Roman" w:eastAsia="Calibri" w:hAnsi="Times New Roman" w:cs="Times New Roman"/>
          <w:sz w:val="28"/>
          <w:szCs w:val="28"/>
        </w:rPr>
        <w:t xml:space="preserve">составить нормы </w:t>
      </w:r>
      <w:r w:rsidRPr="00FA197F">
        <w:rPr>
          <w:rFonts w:ascii="Times New Roman" w:eastAsia="Calibri" w:hAnsi="Times New Roman" w:cs="Times New Roman"/>
          <w:bCs/>
          <w:sz w:val="28"/>
          <w:szCs w:val="28"/>
        </w:rPr>
        <w:t>выдачи СИЗ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используя Приказ  №767н Министерства труда и социальной защиты РФ «Об утверждении единых типовых норм выдачи средств индивидуальной защиты и смывающих средств, </w:t>
      </w:r>
      <w:r w:rsidRPr="00FA197F">
        <w:rPr>
          <w:rFonts w:ascii="Times New Roman" w:eastAsia="Calibri" w:hAnsi="Times New Roman" w:cs="Times New Roman"/>
          <w:bCs/>
          <w:sz w:val="28"/>
          <w:szCs w:val="28"/>
        </w:rPr>
        <w:t xml:space="preserve"> для водителя </w:t>
      </w:r>
      <w:r w:rsidRPr="007D033F">
        <w:rPr>
          <w:rFonts w:ascii="Times New Roman" w:eastAsia="Calibri" w:hAnsi="Times New Roman" w:cs="Times New Roman"/>
          <w:bCs/>
          <w:sz w:val="28"/>
          <w:szCs w:val="28"/>
        </w:rPr>
        <w:t>погрузчика, слесаря по ремонту подвижного состава, токаря по камню, оформить как ЛНА, заполнить лицевую и оборотную часть личной карточки выдачи СИЗ.</w:t>
      </w:r>
    </w:p>
    <w:p w:rsidR="005F1894" w:rsidRPr="007D033F" w:rsidRDefault="005F1894" w:rsidP="005F18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D033F">
        <w:rPr>
          <w:rFonts w:ascii="Times New Roman" w:eastAsia="Calibri" w:hAnsi="Times New Roman" w:cs="Times New Roman"/>
          <w:bCs/>
          <w:sz w:val="28"/>
          <w:szCs w:val="28"/>
        </w:rPr>
        <w:t>Организация</w:t>
      </w:r>
      <w:proofErr w:type="gramStart"/>
      <w:r w:rsidRPr="007D033F">
        <w:rPr>
          <w:rFonts w:ascii="Times New Roman" w:eastAsia="Calibri" w:hAnsi="Times New Roman" w:cs="Times New Roman"/>
          <w:bCs/>
          <w:sz w:val="28"/>
          <w:szCs w:val="28"/>
        </w:rPr>
        <w:t xml:space="preserve"> :</w:t>
      </w:r>
      <w:proofErr w:type="gramEnd"/>
      <w:r w:rsidRPr="007D033F">
        <w:rPr>
          <w:rFonts w:ascii="Times New Roman" w:eastAsia="Calibri" w:hAnsi="Times New Roman" w:cs="Times New Roman"/>
          <w:bCs/>
          <w:sz w:val="28"/>
          <w:szCs w:val="28"/>
        </w:rPr>
        <w:t xml:space="preserve"> АО «</w:t>
      </w:r>
      <w:r>
        <w:rPr>
          <w:rFonts w:ascii="Times New Roman" w:eastAsia="Calibri" w:hAnsi="Times New Roman" w:cs="Times New Roman"/>
          <w:bCs/>
          <w:sz w:val="28"/>
          <w:szCs w:val="28"/>
        </w:rPr>
        <w:t>Глобус</w:t>
      </w:r>
      <w:r w:rsidRPr="007D033F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5F1894" w:rsidRPr="007D033F" w:rsidRDefault="005F1894" w:rsidP="005F18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D033F">
        <w:rPr>
          <w:rFonts w:ascii="Times New Roman" w:eastAsia="Calibri" w:hAnsi="Times New Roman" w:cs="Times New Roman"/>
          <w:bCs/>
          <w:sz w:val="28"/>
          <w:szCs w:val="28"/>
        </w:rPr>
        <w:t>Директор: Пеньков Игорь Петрович</w:t>
      </w:r>
    </w:p>
    <w:p w:rsidR="005F1894" w:rsidRPr="007D033F" w:rsidRDefault="005F1894" w:rsidP="005F18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33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Председатель профсоюзного комитета: </w:t>
      </w:r>
      <w:r w:rsidRPr="007D033F">
        <w:rPr>
          <w:rFonts w:ascii="Times New Roman" w:eastAsia="Calibri" w:hAnsi="Times New Roman" w:cs="Times New Roman"/>
          <w:sz w:val="28"/>
          <w:szCs w:val="28"/>
        </w:rPr>
        <w:t>Белоусов Алексей Иванович</w:t>
      </w:r>
    </w:p>
    <w:p w:rsidR="005F1894" w:rsidRPr="007D033F" w:rsidRDefault="005F1894" w:rsidP="005F189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33F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proofErr w:type="spellStart"/>
      <w:r w:rsidRPr="007D033F">
        <w:rPr>
          <w:rFonts w:ascii="Times New Roman" w:eastAsia="Calibri" w:hAnsi="Times New Roman" w:cs="Times New Roman"/>
          <w:sz w:val="28"/>
          <w:szCs w:val="28"/>
        </w:rPr>
        <w:t>Мышечкин</w:t>
      </w:r>
      <w:proofErr w:type="spellEnd"/>
      <w:r w:rsidRPr="007D033F">
        <w:rPr>
          <w:rFonts w:ascii="Times New Roman" w:eastAsia="Calibri" w:hAnsi="Times New Roman" w:cs="Times New Roman"/>
          <w:sz w:val="28"/>
          <w:szCs w:val="28"/>
        </w:rPr>
        <w:t xml:space="preserve"> Евгений Олегович – водитель </w:t>
      </w:r>
      <w:r>
        <w:rPr>
          <w:rFonts w:ascii="Times New Roman" w:eastAsia="Calibri" w:hAnsi="Times New Roman" w:cs="Times New Roman"/>
          <w:sz w:val="28"/>
          <w:szCs w:val="28"/>
        </w:rPr>
        <w:t>автобуса</w:t>
      </w:r>
      <w:r w:rsidRPr="007D033F">
        <w:rPr>
          <w:rFonts w:ascii="Times New Roman" w:eastAsia="Calibri" w:hAnsi="Times New Roman" w:cs="Times New Roman"/>
          <w:sz w:val="28"/>
          <w:szCs w:val="28"/>
        </w:rPr>
        <w:t>, табельный номер 157.</w:t>
      </w:r>
    </w:p>
    <w:p w:rsidR="005F1894" w:rsidRPr="007D033F" w:rsidRDefault="005F1894" w:rsidP="005F189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33F">
        <w:rPr>
          <w:rFonts w:ascii="Times New Roman" w:eastAsia="Calibri" w:hAnsi="Times New Roman" w:cs="Times New Roman"/>
          <w:sz w:val="28"/>
          <w:szCs w:val="28"/>
        </w:rPr>
        <w:t xml:space="preserve">Дата поступления на работу </w:t>
      </w:r>
      <w:proofErr w:type="spellStart"/>
      <w:r w:rsidRPr="007D033F">
        <w:rPr>
          <w:rFonts w:ascii="Times New Roman" w:eastAsia="Calibri" w:hAnsi="Times New Roman" w:cs="Times New Roman"/>
          <w:sz w:val="28"/>
          <w:szCs w:val="28"/>
        </w:rPr>
        <w:t>Мышечкина</w:t>
      </w:r>
      <w:proofErr w:type="spellEnd"/>
      <w:r w:rsidRPr="007D033F">
        <w:rPr>
          <w:rFonts w:ascii="Times New Roman" w:eastAsia="Calibri" w:hAnsi="Times New Roman" w:cs="Times New Roman"/>
          <w:sz w:val="28"/>
          <w:szCs w:val="28"/>
        </w:rPr>
        <w:t xml:space="preserve"> Е.О. -  1 марта 2024 года. Размер одежды – 52, размер обуви – 43, размер головного убора – 58, рост </w:t>
      </w:r>
      <w:smartTag w:uri="urn:schemas-microsoft-com:office:smarttags" w:element="metricconverter">
        <w:smartTagPr>
          <w:attr w:name="ProductID" w:val="185 см"/>
        </w:smartTagPr>
        <w:r w:rsidRPr="007D033F">
          <w:rPr>
            <w:rFonts w:ascii="Times New Roman" w:eastAsia="Calibri" w:hAnsi="Times New Roman" w:cs="Times New Roman"/>
            <w:sz w:val="28"/>
            <w:szCs w:val="28"/>
          </w:rPr>
          <w:t>185 см</w:t>
        </w:r>
      </w:smartTag>
      <w:r w:rsidRPr="007D033F">
        <w:rPr>
          <w:rFonts w:ascii="Times New Roman" w:eastAsia="Calibri" w:hAnsi="Times New Roman" w:cs="Times New Roman"/>
          <w:sz w:val="28"/>
          <w:szCs w:val="28"/>
        </w:rPr>
        <w:t>. СИЗОД (средства индивидуальной защиты органов дыхания); СИЗ рук (средства индивидуальной защиты рук)</w:t>
      </w:r>
      <w:proofErr w:type="gramStart"/>
      <w:r w:rsidRPr="007D033F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7D033F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proofErr w:type="gramStart"/>
      <w:r w:rsidRPr="007D033F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7D033F">
        <w:rPr>
          <w:rFonts w:ascii="Times New Roman" w:eastAsia="Calibri" w:hAnsi="Times New Roman" w:cs="Times New Roman"/>
          <w:sz w:val="28"/>
          <w:szCs w:val="28"/>
        </w:rPr>
        <w:t>ертификата: 123</w:t>
      </w:r>
    </w:p>
    <w:p w:rsidR="005F1894" w:rsidRPr="007D033F" w:rsidRDefault="005F1894" w:rsidP="005F189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33F">
        <w:rPr>
          <w:rFonts w:ascii="Times New Roman" w:eastAsia="Calibri" w:hAnsi="Times New Roman" w:cs="Times New Roman"/>
          <w:sz w:val="28"/>
          <w:szCs w:val="28"/>
        </w:rPr>
        <w:t xml:space="preserve">       Павлов Игорь Петрович – слесарь по ремонту подвижного состава, табельный номер 158.</w:t>
      </w:r>
    </w:p>
    <w:p w:rsidR="005F1894" w:rsidRPr="007D033F" w:rsidRDefault="005F1894" w:rsidP="005F189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33F">
        <w:rPr>
          <w:rFonts w:ascii="Times New Roman" w:eastAsia="Calibri" w:hAnsi="Times New Roman" w:cs="Times New Roman"/>
          <w:sz w:val="28"/>
          <w:szCs w:val="28"/>
        </w:rPr>
        <w:t>Дата поступления на работу Павлов И.П. -  2 марта 2024 года. Размер одежды – 54, размер обуви – 42, размер головного убора – 56, рост 180 см. СИЗОД (средства индивидуальной защиты органов дыхания); СИЗ рук (средства индивидуальной защиты рук), № сертификата: 124</w:t>
      </w:r>
    </w:p>
    <w:p w:rsidR="005F1894" w:rsidRPr="007D033F" w:rsidRDefault="005F1894" w:rsidP="005F189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33F">
        <w:rPr>
          <w:rFonts w:ascii="Times New Roman" w:eastAsia="Calibri" w:hAnsi="Times New Roman" w:cs="Times New Roman"/>
          <w:sz w:val="28"/>
          <w:szCs w:val="28"/>
        </w:rPr>
        <w:t>Новиков Егор Леонидович – токарь по камню, табельный номер 130.</w:t>
      </w:r>
    </w:p>
    <w:p w:rsidR="005F1894" w:rsidRPr="007D033F" w:rsidRDefault="005F1894" w:rsidP="005F189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33F">
        <w:rPr>
          <w:rFonts w:ascii="Times New Roman" w:eastAsia="Calibri" w:hAnsi="Times New Roman" w:cs="Times New Roman"/>
          <w:sz w:val="28"/>
          <w:szCs w:val="28"/>
        </w:rPr>
        <w:t>Дата поступления на работу Новиков Е.Л. -  3 марта 2024 года. Размер одежды – 50, размер обуви – 41, размер головного убора – 56, рост 178 см. СИЗОД (средства индивидуальной защиты органов дыхания); СИЗ рук (средства индивидуальной защиты рук)</w:t>
      </w:r>
      <w:proofErr w:type="gramStart"/>
      <w:r w:rsidRPr="007D033F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7D033F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proofErr w:type="gramStart"/>
      <w:r w:rsidRPr="007D033F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7D033F">
        <w:rPr>
          <w:rFonts w:ascii="Times New Roman" w:eastAsia="Calibri" w:hAnsi="Times New Roman" w:cs="Times New Roman"/>
          <w:sz w:val="28"/>
          <w:szCs w:val="28"/>
        </w:rPr>
        <w:t>ертификата: 125</w:t>
      </w:r>
    </w:p>
    <w:p w:rsidR="005F1894" w:rsidRPr="007D033F" w:rsidRDefault="005F1894" w:rsidP="005F189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33F">
        <w:rPr>
          <w:rFonts w:ascii="Times New Roman" w:eastAsia="Calibri" w:hAnsi="Times New Roman" w:cs="Times New Roman"/>
          <w:sz w:val="28"/>
          <w:szCs w:val="28"/>
        </w:rPr>
        <w:t>Ответственное лицо за ведение карточек учета выдачи СИЗ -  Ковалев И.Ю.</w:t>
      </w:r>
    </w:p>
    <w:p w:rsidR="005F1894" w:rsidRPr="007D033F" w:rsidRDefault="005F1894" w:rsidP="005F189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33F">
        <w:rPr>
          <w:rFonts w:ascii="Times New Roman" w:eastAsia="Calibri" w:hAnsi="Times New Roman" w:cs="Times New Roman"/>
          <w:sz w:val="28"/>
          <w:szCs w:val="28"/>
        </w:rPr>
        <w:t xml:space="preserve"> Шаблон личной карточки учета выдачи </w:t>
      </w:r>
      <w:proofErr w:type="gramStart"/>
      <w:r w:rsidRPr="007D033F">
        <w:rPr>
          <w:rFonts w:ascii="Times New Roman" w:eastAsia="Calibri" w:hAnsi="Times New Roman" w:cs="Times New Roman"/>
          <w:sz w:val="28"/>
          <w:szCs w:val="28"/>
        </w:rPr>
        <w:t>СИЗ</w:t>
      </w:r>
      <w:proofErr w:type="gramEnd"/>
      <w:r w:rsidRPr="007D033F">
        <w:rPr>
          <w:rFonts w:ascii="Times New Roman" w:eastAsia="Calibri" w:hAnsi="Times New Roman" w:cs="Times New Roman"/>
          <w:sz w:val="28"/>
          <w:szCs w:val="28"/>
        </w:rPr>
        <w:t xml:space="preserve"> предоставляются участнику в электронном виде, перед началом выполнения модуля.  </w:t>
      </w:r>
    </w:p>
    <w:p w:rsidR="005F1894" w:rsidRPr="007D033F" w:rsidRDefault="005F1894" w:rsidP="005F1894">
      <w:pPr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5F1894" w:rsidRPr="007D033F" w:rsidRDefault="005F1894" w:rsidP="005F1894">
      <w:pPr>
        <w:rPr>
          <w:rFonts w:ascii="Calibri" w:eastAsia="Calibri" w:hAnsi="Calibri" w:cs="Times New Roman"/>
          <w:sz w:val="28"/>
          <w:szCs w:val="28"/>
        </w:rPr>
      </w:pPr>
    </w:p>
    <w:p w:rsidR="005F1894" w:rsidRPr="007D033F" w:rsidRDefault="005F1894" w:rsidP="005F1894">
      <w:pPr>
        <w:rPr>
          <w:rFonts w:ascii="Calibri" w:eastAsia="Calibri" w:hAnsi="Calibri" w:cs="Times New Roman"/>
          <w:sz w:val="28"/>
          <w:szCs w:val="28"/>
        </w:rPr>
      </w:pPr>
    </w:p>
    <w:p w:rsidR="005F1894" w:rsidRPr="002D7E03" w:rsidRDefault="005F1894" w:rsidP="005F1894">
      <w:pPr>
        <w:rPr>
          <w:rFonts w:ascii="Times New Roman" w:eastAsia="Calibri" w:hAnsi="Times New Roman" w:cs="Times New Roman"/>
          <w:sz w:val="28"/>
          <w:szCs w:val="28"/>
        </w:rPr>
      </w:pPr>
    </w:p>
    <w:p w:rsidR="005F1894" w:rsidRPr="002D7E03" w:rsidRDefault="005F1894" w:rsidP="005F189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F1894" w:rsidRPr="002D7E03" w:rsidRDefault="005F1894" w:rsidP="005F189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4803" w:type="dxa"/>
        <w:tblInd w:w="6078" w:type="dxa"/>
        <w:tblLook w:val="00A0"/>
      </w:tblPr>
      <w:tblGrid>
        <w:gridCol w:w="4803"/>
      </w:tblGrid>
      <w:tr w:rsidR="005F1894" w:rsidRPr="002D7E03" w:rsidTr="00252468">
        <w:trPr>
          <w:trHeight w:val="1702"/>
        </w:trPr>
        <w:tc>
          <w:tcPr>
            <w:tcW w:w="4803" w:type="dxa"/>
            <w:tcBorders>
              <w:top w:val="nil"/>
              <w:left w:val="nil"/>
            </w:tcBorders>
            <w:noWrap/>
            <w:vAlign w:val="bottom"/>
          </w:tcPr>
          <w:p w:rsidR="005F1894" w:rsidRPr="002D7E03" w:rsidRDefault="005F1894" w:rsidP="002524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1894" w:rsidRPr="002D7E03" w:rsidRDefault="005F1894" w:rsidP="005F189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5F1894" w:rsidRPr="002D7E03" w:rsidRDefault="005F1894" w:rsidP="005F189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5F1894" w:rsidRDefault="005F1894" w:rsidP="005F1894">
      <w:pPr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</w:p>
    <w:p w:rsidR="005F1894" w:rsidRDefault="005F1894" w:rsidP="005F1894">
      <w:pPr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</w:p>
    <w:p w:rsidR="005F1894" w:rsidRPr="002D7E03" w:rsidRDefault="005F1894" w:rsidP="005F189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2D7E03">
        <w:rPr>
          <w:rFonts w:ascii="Times New Roman" w:hAnsi="Times New Roman" w:cs="Times New Roman"/>
          <w:b/>
          <w:bCs/>
          <w:color w:val="000000"/>
          <w:sz w:val="23"/>
          <w:szCs w:val="23"/>
        </w:rPr>
        <w:lastRenderedPageBreak/>
        <w:t>Приложение</w:t>
      </w:r>
      <w:proofErr w:type="gramStart"/>
      <w:r w:rsidRPr="002D7E03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Е</w:t>
      </w:r>
      <w:proofErr w:type="gramEnd"/>
    </w:p>
    <w:p w:rsidR="005F1894" w:rsidRPr="002D7E03" w:rsidRDefault="005F1894" w:rsidP="005F189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2D7E03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Личная карточка учета выдачи </w:t>
      </w:r>
      <w:proofErr w:type="gramStart"/>
      <w:r w:rsidRPr="002D7E03">
        <w:rPr>
          <w:rFonts w:ascii="Times New Roman" w:hAnsi="Times New Roman" w:cs="Times New Roman"/>
          <w:b/>
          <w:bCs/>
          <w:color w:val="000000"/>
          <w:sz w:val="23"/>
          <w:szCs w:val="23"/>
        </w:rPr>
        <w:t>СИЗ</w:t>
      </w:r>
      <w:proofErr w:type="gramEnd"/>
    </w:p>
    <w:p w:rsidR="005F1894" w:rsidRPr="002D7E03" w:rsidRDefault="005F1894" w:rsidP="005F189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5F1894" w:rsidRPr="002D7E03" w:rsidRDefault="005F1894" w:rsidP="005F189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color w:val="000000"/>
          <w:sz w:val="20"/>
          <w:szCs w:val="23"/>
        </w:rPr>
      </w:pPr>
      <w:r w:rsidRPr="002D7E03">
        <w:rPr>
          <w:rFonts w:ascii="Times New Roman" w:hAnsi="Times New Roman" w:cs="Times New Roman"/>
          <w:bCs/>
          <w:color w:val="000000"/>
          <w:sz w:val="20"/>
          <w:szCs w:val="23"/>
        </w:rPr>
        <w:t>Лицевая сторона личной карточки</w:t>
      </w:r>
    </w:p>
    <w:p w:rsidR="005F1894" w:rsidRPr="002D7E03" w:rsidRDefault="005F1894" w:rsidP="005F189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5F1894" w:rsidRPr="002D7E03" w:rsidRDefault="005F1894" w:rsidP="005F189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Cs w:val="23"/>
        </w:rPr>
      </w:pPr>
      <w:r w:rsidRPr="002D7E03">
        <w:rPr>
          <w:rFonts w:ascii="Times New Roman" w:hAnsi="Times New Roman" w:cs="Times New Roman"/>
          <w:b/>
          <w:bCs/>
          <w:color w:val="000000"/>
          <w:szCs w:val="23"/>
        </w:rPr>
        <w:t xml:space="preserve">ЛИЧНАЯ КАРТОЧКА № </w:t>
      </w:r>
      <w:r w:rsidRPr="002D7E03">
        <w:rPr>
          <w:rFonts w:ascii="Times New Roman" w:hAnsi="Times New Roman" w:cs="Times New Roman"/>
          <w:b/>
          <w:bCs/>
          <w:color w:val="000000"/>
          <w:szCs w:val="23"/>
          <w:u w:val="single"/>
        </w:rPr>
        <w:t>__</w:t>
      </w:r>
      <w:r w:rsidRPr="002D7E03">
        <w:rPr>
          <w:rFonts w:ascii="Times New Roman" w:hAnsi="Times New Roman" w:cs="Times New Roman"/>
          <w:bCs/>
          <w:i/>
          <w:color w:val="000000"/>
          <w:szCs w:val="23"/>
          <w:u w:val="single"/>
        </w:rPr>
        <w:t>_</w:t>
      </w:r>
      <w:r w:rsidRPr="002D7E03">
        <w:rPr>
          <w:rFonts w:ascii="Times New Roman" w:hAnsi="Times New Roman" w:cs="Times New Roman"/>
          <w:b/>
          <w:bCs/>
          <w:color w:val="000000"/>
          <w:szCs w:val="23"/>
          <w:u w:val="single"/>
        </w:rPr>
        <w:t>__</w:t>
      </w:r>
    </w:p>
    <w:p w:rsidR="005F1894" w:rsidRPr="002D7E03" w:rsidRDefault="005F1894" w:rsidP="005F189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Cs w:val="23"/>
        </w:rPr>
      </w:pPr>
      <w:r w:rsidRPr="002D7E03">
        <w:rPr>
          <w:rFonts w:ascii="Times New Roman" w:hAnsi="Times New Roman" w:cs="Times New Roman"/>
          <w:b/>
          <w:bCs/>
          <w:color w:val="000000"/>
          <w:szCs w:val="23"/>
        </w:rPr>
        <w:t xml:space="preserve">учёта выдачи </w:t>
      </w:r>
      <w:proofErr w:type="gramStart"/>
      <w:r w:rsidRPr="002D7E03">
        <w:rPr>
          <w:rFonts w:ascii="Times New Roman" w:hAnsi="Times New Roman" w:cs="Times New Roman"/>
          <w:b/>
          <w:bCs/>
          <w:color w:val="000000"/>
          <w:szCs w:val="23"/>
        </w:rPr>
        <w:t>СИЗ</w:t>
      </w:r>
      <w:proofErr w:type="gramEnd"/>
    </w:p>
    <w:p w:rsidR="005F1894" w:rsidRPr="002D7E03" w:rsidRDefault="005F1894" w:rsidP="005F189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3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425"/>
        <w:gridCol w:w="851"/>
        <w:gridCol w:w="425"/>
        <w:gridCol w:w="142"/>
        <w:gridCol w:w="1134"/>
        <w:gridCol w:w="1134"/>
        <w:gridCol w:w="1539"/>
        <w:gridCol w:w="20"/>
        <w:gridCol w:w="567"/>
        <w:gridCol w:w="567"/>
        <w:gridCol w:w="142"/>
        <w:gridCol w:w="142"/>
        <w:gridCol w:w="141"/>
        <w:gridCol w:w="67"/>
        <w:gridCol w:w="359"/>
        <w:gridCol w:w="283"/>
        <w:gridCol w:w="236"/>
        <w:gridCol w:w="259"/>
        <w:gridCol w:w="1489"/>
      </w:tblGrid>
      <w:tr w:rsidR="005F1894" w:rsidRPr="002D7E03" w:rsidTr="00252468">
        <w:trPr>
          <w:jc w:val="center"/>
        </w:trPr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Фамилия</w:t>
            </w:r>
          </w:p>
        </w:tc>
        <w:tc>
          <w:tcPr>
            <w:tcW w:w="524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Пол</w:t>
            </w:r>
          </w:p>
        </w:tc>
        <w:tc>
          <w:tcPr>
            <w:tcW w:w="3118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</w:tr>
      <w:tr w:rsidR="005F1894" w:rsidRPr="002D7E03" w:rsidTr="0025246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Имя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Отчество (при наличии)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Рост</w:t>
            </w:r>
          </w:p>
        </w:tc>
        <w:tc>
          <w:tcPr>
            <w:tcW w:w="3118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</w:tr>
      <w:tr w:rsidR="005F1894" w:rsidRPr="002D7E03" w:rsidTr="00252468">
        <w:trPr>
          <w:jc w:val="center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Табельный номер</w:t>
            </w:r>
          </w:p>
        </w:tc>
        <w:tc>
          <w:tcPr>
            <w:tcW w:w="439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Размер: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5F1894" w:rsidRPr="002D7E03" w:rsidTr="00252468">
        <w:trPr>
          <w:jc w:val="center"/>
        </w:trPr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Структурное подразделение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D7E03">
              <w:rPr>
                <w:rFonts w:ascii="Times New Roman" w:hAnsi="Times New Roman" w:cs="Times New Roman"/>
                <w:color w:val="000000"/>
              </w:rPr>
              <w:t>одежды</w:t>
            </w:r>
          </w:p>
        </w:tc>
        <w:tc>
          <w:tcPr>
            <w:tcW w:w="2834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</w:tr>
      <w:tr w:rsidR="005F1894" w:rsidRPr="002D7E03" w:rsidTr="00252468">
        <w:trPr>
          <w:jc w:val="center"/>
        </w:trPr>
        <w:tc>
          <w:tcPr>
            <w:tcW w:w="6237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обуви</w:t>
            </w:r>
          </w:p>
        </w:tc>
        <w:tc>
          <w:tcPr>
            <w:tcW w:w="2976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</w:tr>
      <w:tr w:rsidR="005F1894" w:rsidRPr="002D7E03" w:rsidTr="00252468">
        <w:trPr>
          <w:jc w:val="center"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Профессия (должность)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головного убора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</w:tr>
      <w:tr w:rsidR="005F1894" w:rsidRPr="002D7E03" w:rsidTr="00252468">
        <w:trPr>
          <w:jc w:val="center"/>
        </w:trPr>
        <w:tc>
          <w:tcPr>
            <w:tcW w:w="6237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8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СИЗОД</w:t>
            </w:r>
          </w:p>
        </w:tc>
        <w:tc>
          <w:tcPr>
            <w:tcW w:w="2267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  <w:lang w:val="en-US"/>
              </w:rPr>
            </w:pPr>
          </w:p>
        </w:tc>
      </w:tr>
      <w:tr w:rsidR="005F1894" w:rsidRPr="002D7E03" w:rsidTr="00252468">
        <w:trPr>
          <w:jc w:val="center"/>
        </w:trPr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Дата поступления на работу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8" w:type="dxa"/>
            <w:gridSpan w:val="6"/>
            <w:vMerge/>
            <w:tcBorders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67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</w:tr>
      <w:tr w:rsidR="005F1894" w:rsidRPr="002D7E03" w:rsidTr="00252468">
        <w:trPr>
          <w:jc w:val="center"/>
        </w:trPr>
        <w:tc>
          <w:tcPr>
            <w:tcW w:w="623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Дата изменения профессии (должности) или перевода </w:t>
            </w:r>
            <w:proofErr w:type="gramStart"/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992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СИЗ</w:t>
            </w:r>
            <w:proofErr w:type="gramEnd"/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рук</w:t>
            </w:r>
          </w:p>
        </w:tc>
        <w:tc>
          <w:tcPr>
            <w:tcW w:w="2693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</w:tr>
      <w:tr w:rsidR="005F1894" w:rsidRPr="002D7E03" w:rsidTr="00252468">
        <w:trPr>
          <w:jc w:val="center"/>
        </w:trPr>
        <w:tc>
          <w:tcPr>
            <w:tcW w:w="35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другое структурное подразделение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992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693" w:type="dxa"/>
            <w:gridSpan w:val="6"/>
            <w:vMerge/>
            <w:tcBorders>
              <w:left w:val="nil"/>
              <w:bottom w:val="single" w:sz="6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</w:tr>
    </w:tbl>
    <w:p w:rsidR="005F1894" w:rsidRPr="002D7E03" w:rsidRDefault="005F1894" w:rsidP="005F189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5F1894" w:rsidRPr="002D7E03" w:rsidRDefault="005F1894" w:rsidP="005F1894">
      <w:pPr>
        <w:autoSpaceDE w:val="0"/>
        <w:autoSpaceDN w:val="0"/>
        <w:adjustRightInd w:val="0"/>
        <w:ind w:firstLine="300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038"/>
        <w:gridCol w:w="2232"/>
        <w:gridCol w:w="1800"/>
        <w:gridCol w:w="2242"/>
      </w:tblGrid>
      <w:tr w:rsidR="005F1894" w:rsidRPr="002D7E03" w:rsidTr="00252468">
        <w:trPr>
          <w:jc w:val="center"/>
        </w:trPr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Наименование </w:t>
            </w:r>
            <w:proofErr w:type="gramStart"/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СИЗ</w:t>
            </w:r>
            <w:proofErr w:type="gramEnd"/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Пункт Норм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Единица измерения, периодичность выдачи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Количество</w:t>
            </w: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br/>
              <w:t>на период</w:t>
            </w:r>
          </w:p>
        </w:tc>
      </w:tr>
      <w:tr w:rsidR="005F1894" w:rsidRPr="002D7E03" w:rsidTr="00252468">
        <w:trPr>
          <w:jc w:val="center"/>
        </w:trPr>
        <w:tc>
          <w:tcPr>
            <w:tcW w:w="4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2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22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</w:tr>
      <w:tr w:rsidR="005F1894" w:rsidRPr="002D7E03" w:rsidTr="00252468">
        <w:trPr>
          <w:jc w:val="center"/>
        </w:trPr>
        <w:tc>
          <w:tcPr>
            <w:tcW w:w="4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2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22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</w:tr>
      <w:tr w:rsidR="005F1894" w:rsidRPr="002D7E03" w:rsidTr="00252468">
        <w:trPr>
          <w:jc w:val="center"/>
        </w:trPr>
        <w:tc>
          <w:tcPr>
            <w:tcW w:w="4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2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22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</w:tr>
      <w:tr w:rsidR="005F1894" w:rsidRPr="002D7E03" w:rsidTr="00252468">
        <w:trPr>
          <w:jc w:val="center"/>
        </w:trPr>
        <w:tc>
          <w:tcPr>
            <w:tcW w:w="4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i/>
                <w:color w:val="0070C0"/>
                <w:sz w:val="23"/>
                <w:szCs w:val="23"/>
                <w:lang w:val="en-US"/>
              </w:rPr>
              <w:t>&lt;…&gt;</w:t>
            </w:r>
          </w:p>
        </w:tc>
        <w:tc>
          <w:tcPr>
            <w:tcW w:w="2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  <w:i/>
                <w:color w:val="0070C0"/>
                <w:sz w:val="23"/>
                <w:szCs w:val="23"/>
                <w:lang w:val="en-US"/>
              </w:rPr>
              <w:t>&lt;…&gt;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  <w:i/>
                <w:color w:val="0070C0"/>
                <w:sz w:val="23"/>
                <w:szCs w:val="23"/>
                <w:lang w:val="en-US"/>
              </w:rPr>
              <w:t>&lt;…&gt;</w:t>
            </w:r>
          </w:p>
        </w:tc>
        <w:tc>
          <w:tcPr>
            <w:tcW w:w="22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2D7E03" w:rsidRDefault="005F1894" w:rsidP="00252468">
            <w:pPr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  <w:i/>
                <w:color w:val="0070C0"/>
                <w:sz w:val="23"/>
                <w:szCs w:val="23"/>
                <w:lang w:val="en-US"/>
              </w:rPr>
              <w:t>&lt;…&gt;</w:t>
            </w:r>
          </w:p>
        </w:tc>
      </w:tr>
    </w:tbl>
    <w:p w:rsidR="005F1894" w:rsidRPr="002D7E03" w:rsidRDefault="005F1894" w:rsidP="005F189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36"/>
        <w:gridCol w:w="2404"/>
        <w:gridCol w:w="185"/>
        <w:gridCol w:w="3148"/>
      </w:tblGrid>
      <w:tr w:rsidR="005F1894" w:rsidRPr="002D7E03" w:rsidTr="00252468">
        <w:trPr>
          <w:trHeight w:val="28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Ответственное лицо за ведение карточек</w:t>
            </w:r>
          </w:p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учета выдачи </w:t>
            </w:r>
            <w:proofErr w:type="gramStart"/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СИЗ</w:t>
            </w:r>
            <w:proofErr w:type="gramEnd"/>
          </w:p>
        </w:tc>
        <w:tc>
          <w:tcPr>
            <w:tcW w:w="24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5F1894" w:rsidRPr="002D7E03" w:rsidTr="00252468">
        <w:trPr>
          <w:trHeight w:val="28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E03">
              <w:rPr>
                <w:rFonts w:ascii="Times New Roman" w:hAnsi="Times New Roman" w:cs="Times New Roman"/>
                <w:color w:val="000000"/>
              </w:rPr>
              <w:t>(подпись)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E03">
              <w:rPr>
                <w:rFonts w:ascii="Times New Roman" w:hAnsi="Times New Roman" w:cs="Times New Roman"/>
                <w:color w:val="000000"/>
              </w:rPr>
              <w:t>(фамилия, инициалы)</w:t>
            </w:r>
          </w:p>
        </w:tc>
      </w:tr>
    </w:tbl>
    <w:p w:rsidR="005F1894" w:rsidRPr="002D7E03" w:rsidRDefault="005F1894" w:rsidP="005F1894">
      <w:pPr>
        <w:rPr>
          <w:rFonts w:ascii="Times New Roman" w:hAnsi="Times New Roman" w:cs="Times New Roman"/>
        </w:rPr>
      </w:pPr>
    </w:p>
    <w:p w:rsidR="005F1894" w:rsidRPr="002D7E03" w:rsidRDefault="005F1894" w:rsidP="005F1894">
      <w:pPr>
        <w:rPr>
          <w:rFonts w:ascii="Times New Roman" w:hAnsi="Times New Roman" w:cs="Times New Roman"/>
        </w:rPr>
      </w:pPr>
    </w:p>
    <w:p w:rsidR="005F1894" w:rsidRPr="002D7E03" w:rsidRDefault="005F1894" w:rsidP="005F1894">
      <w:pPr>
        <w:rPr>
          <w:rFonts w:ascii="Times New Roman" w:hAnsi="Times New Roman" w:cs="Times New Roman"/>
        </w:rPr>
        <w:sectPr w:rsidR="005F1894" w:rsidRPr="002D7E03" w:rsidSect="0067064B">
          <w:pgSz w:w="11906" w:h="16838"/>
          <w:pgMar w:top="567" w:right="566" w:bottom="1134" w:left="567" w:header="708" w:footer="708" w:gutter="0"/>
          <w:cols w:space="708"/>
          <w:docGrid w:linePitch="360"/>
        </w:sectPr>
      </w:pPr>
    </w:p>
    <w:p w:rsidR="005F1894" w:rsidRPr="002D7E03" w:rsidRDefault="005F1894" w:rsidP="005F189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color w:val="000000"/>
          <w:sz w:val="20"/>
          <w:szCs w:val="23"/>
        </w:rPr>
      </w:pPr>
      <w:r w:rsidRPr="002D7E03">
        <w:rPr>
          <w:rFonts w:ascii="Times New Roman" w:hAnsi="Times New Roman" w:cs="Times New Roman"/>
          <w:bCs/>
          <w:color w:val="000000"/>
          <w:sz w:val="20"/>
          <w:szCs w:val="23"/>
        </w:rPr>
        <w:lastRenderedPageBreak/>
        <w:t>Оборотная сторона личной карточки</w:t>
      </w:r>
    </w:p>
    <w:p w:rsidR="005F1894" w:rsidRPr="002D7E03" w:rsidRDefault="005F1894" w:rsidP="005F1894">
      <w:pPr>
        <w:rPr>
          <w:rFonts w:ascii="Times New Roman" w:hAnsi="Times New Roman" w:cs="Times New Roman"/>
          <w:lang w:val="en-US"/>
        </w:rPr>
      </w:pPr>
    </w:p>
    <w:tbl>
      <w:tblPr>
        <w:tblW w:w="15451" w:type="dxa"/>
        <w:tblInd w:w="2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21"/>
        <w:gridCol w:w="2524"/>
        <w:gridCol w:w="1134"/>
        <w:gridCol w:w="1417"/>
        <w:gridCol w:w="1134"/>
        <w:gridCol w:w="1418"/>
        <w:gridCol w:w="1134"/>
        <w:gridCol w:w="1275"/>
        <w:gridCol w:w="1560"/>
        <w:gridCol w:w="1134"/>
      </w:tblGrid>
      <w:tr w:rsidR="005F1894" w:rsidRPr="002D7E03" w:rsidTr="00252468">
        <w:trPr>
          <w:trHeight w:val="322"/>
        </w:trPr>
        <w:tc>
          <w:tcPr>
            <w:tcW w:w="27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</w:rPr>
              <w:br w:type="page"/>
            </w: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Наименование </w:t>
            </w:r>
            <w:proofErr w:type="gramStart"/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СИЗ</w:t>
            </w:r>
            <w:proofErr w:type="gramEnd"/>
          </w:p>
        </w:tc>
        <w:tc>
          <w:tcPr>
            <w:tcW w:w="25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Модель, марка, артикул, класс защиты СИЗ, </w:t>
            </w:r>
            <w:proofErr w:type="spellStart"/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дерматоло</w:t>
            </w:r>
            <w:proofErr w:type="spellEnd"/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</w:p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гических</w:t>
            </w:r>
            <w:proofErr w:type="spellEnd"/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СИЗ</w:t>
            </w:r>
            <w:proofErr w:type="gramEnd"/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, № сертификации декларации соответствия</w:t>
            </w:r>
          </w:p>
        </w:tc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Выдано</w:t>
            </w:r>
          </w:p>
        </w:tc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Возвращено**</w:t>
            </w:r>
          </w:p>
        </w:tc>
      </w:tr>
      <w:tr w:rsidR="005F1894" w:rsidRPr="002D7E03" w:rsidTr="00252468">
        <w:trPr>
          <w:trHeight w:val="1407"/>
        </w:trPr>
        <w:tc>
          <w:tcPr>
            <w:tcW w:w="27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дата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лично /дозатор*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подпись </w:t>
            </w:r>
            <w:proofErr w:type="gramStart"/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получившего</w:t>
            </w:r>
            <w:proofErr w:type="gramEnd"/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СИЗ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дата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количество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подпись</w:t>
            </w: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br/>
            </w:r>
            <w:proofErr w:type="gramStart"/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сдавшего</w:t>
            </w:r>
            <w:proofErr w:type="gramEnd"/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СИЗ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акт списания (дата, номер)</w:t>
            </w:r>
          </w:p>
        </w:tc>
      </w:tr>
      <w:tr w:rsidR="005F1894" w:rsidRPr="002D7E03" w:rsidTr="00252468">
        <w:trPr>
          <w:trHeight w:val="341"/>
        </w:trPr>
        <w:tc>
          <w:tcPr>
            <w:tcW w:w="27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1</w:t>
            </w:r>
          </w:p>
        </w:tc>
        <w:tc>
          <w:tcPr>
            <w:tcW w:w="25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10</w:t>
            </w:r>
          </w:p>
        </w:tc>
      </w:tr>
      <w:tr w:rsidR="005F1894" w:rsidRPr="002D7E03" w:rsidTr="00252468">
        <w:trPr>
          <w:trHeight w:val="1004"/>
        </w:trPr>
        <w:tc>
          <w:tcPr>
            <w:tcW w:w="27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25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5F1894" w:rsidRPr="002D7E03" w:rsidTr="00252468">
        <w:trPr>
          <w:trHeight w:val="663"/>
        </w:trPr>
        <w:tc>
          <w:tcPr>
            <w:tcW w:w="27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25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5F1894" w:rsidRPr="002D7E03" w:rsidTr="00252468">
        <w:trPr>
          <w:trHeight w:val="663"/>
        </w:trPr>
        <w:tc>
          <w:tcPr>
            <w:tcW w:w="27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</w:pPr>
          </w:p>
        </w:tc>
        <w:tc>
          <w:tcPr>
            <w:tcW w:w="25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5F1894" w:rsidRPr="002D7E03" w:rsidTr="00252468">
        <w:trPr>
          <w:trHeight w:val="663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i/>
                <w:color w:val="0070C0"/>
                <w:sz w:val="23"/>
                <w:szCs w:val="23"/>
                <w:lang w:val="en-US"/>
              </w:rPr>
              <w:t>&lt;…&gt;</w:t>
            </w: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5F1894" w:rsidRPr="002D7E03" w:rsidTr="00252468">
        <w:trPr>
          <w:trHeight w:val="663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  * – информация указывается только для </w:t>
            </w:r>
            <w:proofErr w:type="gramStart"/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дерматологических</w:t>
            </w:r>
            <w:proofErr w:type="gramEnd"/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СИЗ</w:t>
            </w:r>
          </w:p>
          <w:p w:rsidR="005F1894" w:rsidRPr="002D7E03" w:rsidRDefault="005F1894" w:rsidP="00252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  ** – информация указывается для всех </w:t>
            </w:r>
            <w:proofErr w:type="gramStart"/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СИЗ</w:t>
            </w:r>
            <w:proofErr w:type="gramEnd"/>
            <w:r w:rsidRPr="002D7E0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кроме дерматологических СИЗ и СИЗ однократного применения</w:t>
            </w:r>
          </w:p>
        </w:tc>
      </w:tr>
    </w:tbl>
    <w:p w:rsidR="005F1894" w:rsidRPr="002D7E03" w:rsidRDefault="005F1894" w:rsidP="005F189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F1894" w:rsidRPr="002D7E03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  <w:sectPr w:rsidR="005F1894" w:rsidSect="002D7E03">
          <w:pgSz w:w="16838" w:h="11906" w:orient="landscape"/>
          <w:pgMar w:top="568" w:right="536" w:bottom="850" w:left="567" w:header="708" w:footer="708" w:gutter="0"/>
          <w:cols w:space="708"/>
          <w:docGrid w:linePitch="360"/>
        </w:sect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F1894" w:rsidRPr="00B31265" w:rsidTr="00252468">
        <w:tc>
          <w:tcPr>
            <w:tcW w:w="4785" w:type="dxa"/>
          </w:tcPr>
          <w:p w:rsidR="005F1894" w:rsidRPr="00B31265" w:rsidRDefault="005F1894" w:rsidP="00252468">
            <w:pPr>
              <w:jc w:val="center"/>
              <w:rPr>
                <w:sz w:val="24"/>
                <w:szCs w:val="24"/>
              </w:rPr>
            </w:pPr>
            <w:r w:rsidRPr="00B31265">
              <w:rPr>
                <w:sz w:val="24"/>
                <w:szCs w:val="24"/>
              </w:rPr>
              <w:lastRenderedPageBreak/>
              <w:t>СОГЛАСОВАНО</w:t>
            </w:r>
          </w:p>
          <w:p w:rsidR="005F1894" w:rsidRDefault="005F1894" w:rsidP="00252468">
            <w:pPr>
              <w:rPr>
                <w:sz w:val="24"/>
                <w:szCs w:val="24"/>
              </w:rPr>
            </w:pPr>
            <w:r w:rsidRPr="00B31265">
              <w:rPr>
                <w:sz w:val="24"/>
                <w:szCs w:val="24"/>
              </w:rPr>
              <w:t>Председатель профсоюзного комитета</w:t>
            </w:r>
          </w:p>
          <w:p w:rsidR="005F1894" w:rsidRDefault="005F1894" w:rsidP="00252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</w:t>
            </w:r>
          </w:p>
          <w:p w:rsidR="005F1894" w:rsidRPr="00B31265" w:rsidRDefault="005F1894" w:rsidP="00252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«__»__________________ 20____ г.</w:t>
            </w:r>
          </w:p>
          <w:p w:rsidR="005F1894" w:rsidRPr="00B31265" w:rsidRDefault="005F1894" w:rsidP="00252468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F1894" w:rsidRDefault="005F1894" w:rsidP="00252468">
            <w:pPr>
              <w:jc w:val="center"/>
              <w:rPr>
                <w:sz w:val="24"/>
                <w:szCs w:val="24"/>
              </w:rPr>
            </w:pPr>
            <w:r w:rsidRPr="00B31265">
              <w:rPr>
                <w:sz w:val="24"/>
                <w:szCs w:val="24"/>
              </w:rPr>
              <w:t>УТВЕРЖДАЮ</w:t>
            </w:r>
          </w:p>
          <w:p w:rsidR="005F1894" w:rsidRDefault="005F1894" w:rsidP="00252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______________________</w:t>
            </w:r>
          </w:p>
          <w:p w:rsidR="005F1894" w:rsidRDefault="005F1894" w:rsidP="00252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</w:t>
            </w:r>
          </w:p>
          <w:p w:rsidR="005F1894" w:rsidRPr="00B31265" w:rsidRDefault="005F1894" w:rsidP="00252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«__»___________________20___ г.</w:t>
            </w:r>
          </w:p>
          <w:p w:rsidR="005F1894" w:rsidRPr="00B31265" w:rsidRDefault="005F1894" w:rsidP="00252468">
            <w:pPr>
              <w:rPr>
                <w:sz w:val="28"/>
                <w:szCs w:val="28"/>
              </w:rPr>
            </w:pPr>
          </w:p>
        </w:tc>
      </w:tr>
    </w:tbl>
    <w:p w:rsidR="005F1894" w:rsidRDefault="005F1894" w:rsidP="005F1894">
      <w:pPr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Нормы выдачи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СИЗ</w:t>
      </w:r>
      <w:proofErr w:type="gramEnd"/>
    </w:p>
    <w:tbl>
      <w:tblPr>
        <w:tblStyle w:val="af"/>
        <w:tblW w:w="0" w:type="auto"/>
        <w:tblLook w:val="04A0"/>
      </w:tblPr>
      <w:tblGrid>
        <w:gridCol w:w="675"/>
        <w:gridCol w:w="2515"/>
        <w:gridCol w:w="887"/>
        <w:gridCol w:w="2303"/>
        <w:gridCol w:w="1595"/>
        <w:gridCol w:w="1596"/>
      </w:tblGrid>
      <w:tr w:rsidR="005F1894" w:rsidRPr="00B31265" w:rsidTr="00252468">
        <w:tc>
          <w:tcPr>
            <w:tcW w:w="675" w:type="dxa"/>
          </w:tcPr>
          <w:p w:rsidR="005F1894" w:rsidRPr="00B31265" w:rsidRDefault="005F1894" w:rsidP="00252468">
            <w:pPr>
              <w:jc w:val="center"/>
            </w:pPr>
            <w:r w:rsidRPr="00B31265">
              <w:t xml:space="preserve">№ </w:t>
            </w:r>
            <w:proofErr w:type="spellStart"/>
            <w:proofErr w:type="gramStart"/>
            <w:r w:rsidRPr="00B31265">
              <w:t>п</w:t>
            </w:r>
            <w:proofErr w:type="spellEnd"/>
            <w:proofErr w:type="gramEnd"/>
            <w:r w:rsidRPr="00B31265">
              <w:t>/</w:t>
            </w:r>
            <w:proofErr w:type="spellStart"/>
            <w:r w:rsidRPr="00B31265">
              <w:t>п</w:t>
            </w:r>
            <w:proofErr w:type="spellEnd"/>
          </w:p>
        </w:tc>
        <w:tc>
          <w:tcPr>
            <w:tcW w:w="2515" w:type="dxa"/>
          </w:tcPr>
          <w:p w:rsidR="005F1894" w:rsidRPr="00B31265" w:rsidRDefault="005F1894" w:rsidP="00252468">
            <w:pPr>
              <w:jc w:val="center"/>
            </w:pPr>
            <w:r w:rsidRPr="00B31265">
              <w:t>Наименование профессии</w:t>
            </w:r>
          </w:p>
        </w:tc>
        <w:tc>
          <w:tcPr>
            <w:tcW w:w="887" w:type="dxa"/>
          </w:tcPr>
          <w:p w:rsidR="005F1894" w:rsidRPr="00B31265" w:rsidRDefault="005F1894" w:rsidP="00252468">
            <w:pPr>
              <w:jc w:val="center"/>
            </w:pPr>
            <w:r w:rsidRPr="00B31265">
              <w:t>Тип СИЗ</w:t>
            </w:r>
          </w:p>
        </w:tc>
        <w:tc>
          <w:tcPr>
            <w:tcW w:w="2303" w:type="dxa"/>
          </w:tcPr>
          <w:p w:rsidR="005F1894" w:rsidRPr="00B31265" w:rsidRDefault="005F1894" w:rsidP="00252468">
            <w:pPr>
              <w:jc w:val="center"/>
            </w:pPr>
            <w:r w:rsidRPr="00B31265">
              <w:t xml:space="preserve">Наименование </w:t>
            </w:r>
            <w:proofErr w:type="gramStart"/>
            <w:r w:rsidRPr="00B31265">
              <w:t>СИЗ</w:t>
            </w:r>
            <w:proofErr w:type="gramEnd"/>
            <w:r w:rsidRPr="00B31265">
              <w:t xml:space="preserve"> </w:t>
            </w:r>
          </w:p>
        </w:tc>
        <w:tc>
          <w:tcPr>
            <w:tcW w:w="1595" w:type="dxa"/>
          </w:tcPr>
          <w:p w:rsidR="005F1894" w:rsidRPr="00B31265" w:rsidRDefault="005F1894" w:rsidP="00252468">
            <w:pPr>
              <w:jc w:val="center"/>
            </w:pPr>
            <w:r w:rsidRPr="00B31265">
              <w:t>Нормы выдачи с указанием периодичности выдачи, количества на период, единицы измерения (штуки, пары, комплекты)</w:t>
            </w:r>
          </w:p>
        </w:tc>
        <w:tc>
          <w:tcPr>
            <w:tcW w:w="1596" w:type="dxa"/>
          </w:tcPr>
          <w:p w:rsidR="005F1894" w:rsidRPr="00B31265" w:rsidRDefault="005F1894" w:rsidP="00252468">
            <w:pPr>
              <w:jc w:val="center"/>
            </w:pPr>
            <w:r w:rsidRPr="00B31265">
              <w:t xml:space="preserve">Основание выдачи </w:t>
            </w:r>
            <w:proofErr w:type="gramStart"/>
            <w:r w:rsidRPr="00B31265">
              <w:t>СИЗ</w:t>
            </w:r>
            <w:proofErr w:type="gramEnd"/>
            <w:r w:rsidRPr="00B31265">
              <w:t xml:space="preserve"> (пункты единых типовых норм, правил по охране труда и иных документов)</w:t>
            </w:r>
          </w:p>
        </w:tc>
      </w:tr>
      <w:tr w:rsidR="005F1894" w:rsidRPr="00B31265" w:rsidTr="00252468">
        <w:tc>
          <w:tcPr>
            <w:tcW w:w="675" w:type="dxa"/>
          </w:tcPr>
          <w:p w:rsidR="005F1894" w:rsidRPr="00B31265" w:rsidRDefault="005F1894" w:rsidP="00252468">
            <w:pPr>
              <w:jc w:val="center"/>
            </w:pPr>
          </w:p>
        </w:tc>
        <w:tc>
          <w:tcPr>
            <w:tcW w:w="2515" w:type="dxa"/>
          </w:tcPr>
          <w:p w:rsidR="005F1894" w:rsidRPr="00B31265" w:rsidRDefault="005F1894" w:rsidP="00252468">
            <w:pPr>
              <w:jc w:val="center"/>
            </w:pPr>
          </w:p>
        </w:tc>
        <w:tc>
          <w:tcPr>
            <w:tcW w:w="887" w:type="dxa"/>
          </w:tcPr>
          <w:p w:rsidR="005F1894" w:rsidRPr="00B31265" w:rsidRDefault="005F1894" w:rsidP="00252468">
            <w:pPr>
              <w:jc w:val="center"/>
            </w:pPr>
          </w:p>
        </w:tc>
        <w:tc>
          <w:tcPr>
            <w:tcW w:w="2303" w:type="dxa"/>
          </w:tcPr>
          <w:p w:rsidR="005F1894" w:rsidRPr="00B31265" w:rsidRDefault="005F1894" w:rsidP="00252468">
            <w:pPr>
              <w:jc w:val="center"/>
            </w:pPr>
          </w:p>
        </w:tc>
        <w:tc>
          <w:tcPr>
            <w:tcW w:w="1595" w:type="dxa"/>
          </w:tcPr>
          <w:p w:rsidR="005F1894" w:rsidRPr="00B31265" w:rsidRDefault="005F1894" w:rsidP="00252468">
            <w:pPr>
              <w:jc w:val="center"/>
            </w:pPr>
          </w:p>
        </w:tc>
        <w:tc>
          <w:tcPr>
            <w:tcW w:w="1596" w:type="dxa"/>
          </w:tcPr>
          <w:p w:rsidR="005F1894" w:rsidRPr="00B31265" w:rsidRDefault="005F1894" w:rsidP="00252468">
            <w:pPr>
              <w:jc w:val="center"/>
            </w:pPr>
          </w:p>
        </w:tc>
      </w:tr>
    </w:tbl>
    <w:p w:rsidR="005F1894" w:rsidRDefault="005F1894" w:rsidP="005F18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Разработчик:____</w:t>
      </w:r>
      <w:proofErr w:type="spellEnd"/>
      <w:r>
        <w:rPr>
          <w:rFonts w:ascii="Times New Roman" w:hAnsi="Times New Roman" w:cs="Times New Roman"/>
          <w:sz w:val="28"/>
          <w:szCs w:val="28"/>
        </w:rPr>
        <w:t>(Ф.И.О. конкурсанта)__________</w:t>
      </w:r>
    </w:p>
    <w:p w:rsidR="005F1894" w:rsidRPr="00E4598F" w:rsidRDefault="005F1894" w:rsidP="005F1894">
      <w:pPr>
        <w:tabs>
          <w:tab w:val="left" w:pos="19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Pr="00C97E4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Ж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Контроль условий и требований охраны труда</w:t>
      </w:r>
      <w:r w:rsidRPr="00D96994"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5F1894" w:rsidRPr="00C97E4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B0DD5">
        <w:rPr>
          <w:rFonts w:ascii="Times New Roman" w:eastAsia="Times New Roman" w:hAnsi="Times New Roman" w:cs="Times New Roman"/>
          <w:bCs/>
          <w:i/>
          <w:sz w:val="28"/>
          <w:szCs w:val="28"/>
        </w:rPr>
        <w:t>2 ч.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F1894" w:rsidRDefault="005F1894" w:rsidP="005F18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EED">
        <w:rPr>
          <w:rFonts w:ascii="Times New Roman" w:hAnsi="Times New Roman" w:cs="Times New Roman"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вводными данными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задания конкурсантам необходимо: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- определить нарушения требований охраны труда на рабочих местах в определенной ситуации (по фото, видео или сымитированной ситуации);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- заполнить предписание нарушений требований охраны труда.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Условные данные организации,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шаблоны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/заполняемые формы, НПА предоставляются конкурсанту непосредственно перед началом проведения модуля, во время ознакомления с заданием в электронном виде.</w:t>
      </w:r>
    </w:p>
    <w:p w:rsidR="005F1894" w:rsidRDefault="005F1894" w:rsidP="005F1894"/>
    <w:p w:rsidR="005F1894" w:rsidRPr="00C97E4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Ж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Контроль условий и требований охраны труда</w:t>
      </w:r>
      <w:r w:rsidRPr="00D96994"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Pr="00D969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5F1894" w:rsidRPr="00C97E4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B0DD5">
        <w:rPr>
          <w:rFonts w:ascii="Times New Roman" w:eastAsia="Times New Roman" w:hAnsi="Times New Roman" w:cs="Times New Roman"/>
          <w:bCs/>
          <w:i/>
          <w:sz w:val="28"/>
          <w:szCs w:val="28"/>
        </w:rPr>
        <w:t>2 ч.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Производственная ситуация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строительной площадке  №2 АО «Глобус», при выполнении погрузочно-разгрузочных работ, каменщик Петров А.С., не имея удостоверение стропальщика  начал подавать сигналы крановщику Полякову И.В. для перемещения груза на транспортное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средство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кабине которого находился водитель. Во время перемещения Петров А.С. стоял под грузом. В связи с сильным ветром он увидел, что груз отклонился влево и попытался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выравнить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перемещение груза руками. Груз упал ему на ногу. Погрузка осуществлялась во время обеденного перерыва. О случившемся не было доложено руководству.</w:t>
      </w:r>
    </w:p>
    <w:p w:rsidR="005F1894" w:rsidRDefault="005F1894" w:rsidP="005F18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Конкурсантам необходимо: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- определить нарушения требований охраны труда на рабочих в данной ситуации;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- заполнить предписание нарушений требований охраны труда.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Специалист по охране труда: Сидоров А.Р.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Начальник строительной площадки  Карпов И.А.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Номер предписания №43 от 02.03.2025 г.</w:t>
      </w:r>
    </w:p>
    <w:p w:rsidR="005F1894" w:rsidRDefault="005F1894" w:rsidP="005F18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jc w:val="center"/>
        <w:rPr>
          <w:rFonts w:ascii="Times New Roman" w:hAnsi="Times New Roman" w:cs="Times New Roman"/>
          <w:sz w:val="28"/>
          <w:szCs w:val="28"/>
        </w:rPr>
      </w:pPr>
      <w:r w:rsidRPr="001F26EC">
        <w:rPr>
          <w:rFonts w:ascii="Times New Roman" w:hAnsi="Times New Roman" w:cs="Times New Roman"/>
          <w:sz w:val="28"/>
          <w:szCs w:val="28"/>
        </w:rPr>
        <w:lastRenderedPageBreak/>
        <w:t>Список используемых источников:</w:t>
      </w:r>
    </w:p>
    <w:p w:rsidR="005F1894" w:rsidRPr="005F1894" w:rsidRDefault="005F1894" w:rsidP="005F1894">
      <w:pPr>
        <w:shd w:val="clear" w:color="auto" w:fill="FFFFFF"/>
        <w:spacing w:before="161" w:after="16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5F189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1.Трудовой кодекс Российской Федерации" от 30.12.2001 N 197-ФЗ (ред. от 26.12.2024).</w:t>
      </w:r>
      <w:r w:rsidRPr="005F189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Раздел X. ОХРАНА ТРУДА</w:t>
      </w:r>
    </w:p>
    <w:p w:rsidR="005F1894" w:rsidRPr="005F1894" w:rsidRDefault="005F1894" w:rsidP="005F1894">
      <w:pPr>
        <w:pStyle w:val="1"/>
        <w:shd w:val="clear" w:color="auto" w:fill="FFFFFF"/>
        <w:spacing w:before="161" w:after="161"/>
        <w:rPr>
          <w:rFonts w:ascii="Times New Roman" w:hAnsi="Times New Roman"/>
          <w:b w:val="0"/>
          <w:color w:val="000000"/>
          <w:sz w:val="28"/>
          <w:szCs w:val="28"/>
          <w:lang w:val="ru-RU"/>
        </w:rPr>
      </w:pPr>
      <w:r w:rsidRPr="005F1894">
        <w:rPr>
          <w:rFonts w:ascii="Times New Roman" w:hAnsi="Times New Roman"/>
          <w:b w:val="0"/>
          <w:sz w:val="28"/>
          <w:szCs w:val="28"/>
          <w:lang w:val="ru-RU"/>
        </w:rPr>
        <w:t>2.</w:t>
      </w:r>
      <w:r w:rsidRPr="005F189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Приказ Минтруда России от 28.10.2020 </w:t>
      </w:r>
      <w:r w:rsidRPr="005F1894">
        <w:rPr>
          <w:rFonts w:ascii="Times New Roman" w:hAnsi="Times New Roman"/>
          <w:b w:val="0"/>
          <w:color w:val="000000"/>
          <w:sz w:val="28"/>
          <w:szCs w:val="28"/>
        </w:rPr>
        <w:t>N</w:t>
      </w:r>
      <w:r w:rsidRPr="005F189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753н "О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б</w:t>
      </w:r>
      <w:r w:rsidRPr="005F189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утверждении Правил по охране труда при погрузочно-разгрузочных работах и размещении грузов".</w:t>
      </w:r>
    </w:p>
    <w:p w:rsidR="005F1894" w:rsidRPr="001F26EC" w:rsidRDefault="005F1894" w:rsidP="005F1894">
      <w:pPr>
        <w:rPr>
          <w:rFonts w:ascii="Times New Roman" w:hAnsi="Times New Roman" w:cs="Times New Roman"/>
          <w:sz w:val="28"/>
          <w:szCs w:val="28"/>
        </w:rPr>
      </w:pPr>
    </w:p>
    <w:p w:rsidR="005F1894" w:rsidRDefault="005F1894" w:rsidP="005F1894">
      <w:pPr>
        <w:jc w:val="center"/>
      </w:pPr>
    </w:p>
    <w:p w:rsidR="005F1894" w:rsidRDefault="005F1894" w:rsidP="005F1894"/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Pr="002D7E03" w:rsidRDefault="005F1894" w:rsidP="005F18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</w:t>
      </w:r>
      <w:r w:rsidRPr="002D7E03">
        <w:rPr>
          <w:rFonts w:ascii="Times New Roman" w:hAnsi="Times New Roman" w:cs="Times New Roman"/>
        </w:rPr>
        <w:t>ие</w:t>
      </w:r>
      <w:proofErr w:type="gramStart"/>
      <w:r w:rsidRPr="002D7E03">
        <w:rPr>
          <w:rFonts w:ascii="Times New Roman" w:hAnsi="Times New Roman" w:cs="Times New Roman"/>
        </w:rPr>
        <w:t xml:space="preserve">  Ж</w:t>
      </w:r>
      <w:proofErr w:type="gramEnd"/>
    </w:p>
    <w:p w:rsidR="005F1894" w:rsidRPr="002D7E03" w:rsidRDefault="005F1894" w:rsidP="005F189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D7E03">
        <w:rPr>
          <w:rFonts w:ascii="Times New Roman" w:hAnsi="Times New Roman" w:cs="Times New Roman"/>
          <w:b/>
          <w:bCs/>
          <w:sz w:val="26"/>
          <w:szCs w:val="26"/>
        </w:rPr>
        <w:t>ПРЕДПИСАНИЕ</w:t>
      </w:r>
    </w:p>
    <w:p w:rsidR="005F1894" w:rsidRPr="002D7E03" w:rsidRDefault="005F1894" w:rsidP="005F189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D7E03">
        <w:rPr>
          <w:rFonts w:ascii="Times New Roman" w:hAnsi="Times New Roman" w:cs="Times New Roman"/>
          <w:b/>
          <w:bCs/>
          <w:sz w:val="26"/>
          <w:szCs w:val="26"/>
        </w:rPr>
        <w:t>специалиста по охране труда</w:t>
      </w:r>
    </w:p>
    <w:p w:rsidR="005F1894" w:rsidRPr="002D7E03" w:rsidRDefault="005F1894" w:rsidP="005F1894">
      <w:pPr>
        <w:ind w:left="1985" w:right="198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F1894" w:rsidRPr="002D7E03" w:rsidRDefault="005F1894" w:rsidP="005F1894">
      <w:pPr>
        <w:pBdr>
          <w:top w:val="single" w:sz="4" w:space="1" w:color="auto"/>
        </w:pBdr>
        <w:tabs>
          <w:tab w:val="left" w:pos="12191"/>
        </w:tabs>
        <w:spacing w:after="180" w:line="240" w:lineRule="auto"/>
        <w:ind w:left="1985" w:right="1983"/>
        <w:jc w:val="center"/>
        <w:rPr>
          <w:rFonts w:ascii="Times New Roman" w:hAnsi="Times New Roman" w:cs="Times New Roman"/>
        </w:rPr>
      </w:pPr>
      <w:r w:rsidRPr="002D7E03">
        <w:rPr>
          <w:rFonts w:ascii="Times New Roman" w:hAnsi="Times New Roman" w:cs="Times New Roman"/>
        </w:rPr>
        <w:t>(наименование организации)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27"/>
        <w:gridCol w:w="1758"/>
        <w:gridCol w:w="340"/>
        <w:gridCol w:w="340"/>
        <w:gridCol w:w="3998"/>
        <w:gridCol w:w="425"/>
        <w:gridCol w:w="2268"/>
      </w:tblGrid>
      <w:tr w:rsidR="005F1894" w:rsidRPr="002D7E03" w:rsidTr="00252468">
        <w:trPr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E03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E0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7E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7E0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D7E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E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1894" w:rsidRPr="002D7E03" w:rsidRDefault="005F1894" w:rsidP="005F1894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D7E03">
        <w:rPr>
          <w:rFonts w:ascii="Times New Roman" w:hAnsi="Times New Roman" w:cs="Times New Roman"/>
          <w:sz w:val="24"/>
          <w:szCs w:val="24"/>
        </w:rPr>
        <w:t xml:space="preserve">Кому </w:t>
      </w:r>
      <w:r w:rsidRPr="002D7E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F1894" w:rsidRPr="002D7E03" w:rsidRDefault="005F1894" w:rsidP="005F1894">
      <w:pPr>
        <w:pBdr>
          <w:top w:val="single" w:sz="4" w:space="1" w:color="auto"/>
        </w:pBdr>
        <w:spacing w:line="240" w:lineRule="auto"/>
        <w:ind w:left="680"/>
        <w:jc w:val="center"/>
        <w:rPr>
          <w:rFonts w:ascii="Times New Roman" w:hAnsi="Times New Roman" w:cs="Times New Roman"/>
        </w:rPr>
      </w:pPr>
      <w:r w:rsidRPr="002D7E03">
        <w:rPr>
          <w:rFonts w:ascii="Times New Roman" w:hAnsi="Times New Roman" w:cs="Times New Roman"/>
        </w:rPr>
        <w:t>(должность, Ф.И.О.)</w:t>
      </w:r>
    </w:p>
    <w:p w:rsidR="005F1894" w:rsidRPr="002D7E03" w:rsidRDefault="005F1894" w:rsidP="005F18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F1894" w:rsidRPr="002D7E03" w:rsidRDefault="005F1894" w:rsidP="005F1894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 w:cs="Times New Roman"/>
        </w:rPr>
      </w:pPr>
      <w:r w:rsidRPr="002D7E03">
        <w:rPr>
          <w:rFonts w:ascii="Times New Roman" w:hAnsi="Times New Roman" w:cs="Times New Roman"/>
        </w:rPr>
        <w:t>(наименование подразделения организации)</w:t>
      </w:r>
    </w:p>
    <w:p w:rsidR="005F1894" w:rsidRPr="002D7E03" w:rsidRDefault="005F1894" w:rsidP="005F189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2D7E03">
        <w:rPr>
          <w:rFonts w:ascii="Times New Roman" w:hAnsi="Times New Roman" w:cs="Times New Roman"/>
          <w:sz w:val="24"/>
          <w:szCs w:val="24"/>
        </w:rPr>
        <w:t>В соответствии со статье</w:t>
      </w:r>
      <w:proofErr w:type="gramStart"/>
      <w:r w:rsidRPr="002D7E03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2D7E03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Pr="002D7E03">
        <w:rPr>
          <w:rFonts w:ascii="Times New Roman" w:hAnsi="Times New Roman" w:cs="Times New Roman"/>
          <w:sz w:val="24"/>
          <w:szCs w:val="24"/>
        </w:rPr>
        <w:t xml:space="preserve">)  </w:t>
      </w:r>
    </w:p>
    <w:p w:rsidR="005F1894" w:rsidRPr="002D7E03" w:rsidRDefault="005F1894" w:rsidP="005F1894">
      <w:pPr>
        <w:pBdr>
          <w:top w:val="single" w:sz="4" w:space="1" w:color="auto"/>
        </w:pBdr>
        <w:spacing w:line="240" w:lineRule="auto"/>
        <w:ind w:left="3345"/>
        <w:rPr>
          <w:rFonts w:ascii="Times New Roman" w:hAnsi="Times New Roman" w:cs="Times New Roman"/>
          <w:sz w:val="2"/>
          <w:szCs w:val="2"/>
        </w:rPr>
      </w:pPr>
    </w:p>
    <w:p w:rsidR="005F1894" w:rsidRPr="002D7E03" w:rsidRDefault="005F1894" w:rsidP="005F18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F1894" w:rsidRPr="002D7E03" w:rsidRDefault="005F1894" w:rsidP="005F1894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 w:cs="Times New Roman"/>
        </w:rPr>
      </w:pPr>
      <w:r w:rsidRPr="002D7E03">
        <w:rPr>
          <w:rFonts w:ascii="Times New Roman" w:hAnsi="Times New Roman" w:cs="Times New Roman"/>
        </w:rPr>
        <w:t>(наименование нормативного правового акта об охране труда)</w:t>
      </w:r>
    </w:p>
    <w:p w:rsidR="005F1894" w:rsidRPr="002D7E03" w:rsidRDefault="005F1894" w:rsidP="005F18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7E03">
        <w:rPr>
          <w:rFonts w:ascii="Times New Roman" w:hAnsi="Times New Roman" w:cs="Times New Roman"/>
          <w:sz w:val="24"/>
          <w:szCs w:val="24"/>
        </w:rPr>
        <w:t>предлагаю устранить следующие нарушения: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380"/>
        <w:gridCol w:w="2488"/>
        <w:gridCol w:w="2488"/>
      </w:tblGrid>
      <w:tr w:rsidR="005F1894" w:rsidRPr="002D7E03" w:rsidTr="00252468">
        <w:trPr>
          <w:cantSplit/>
        </w:trPr>
        <w:tc>
          <w:tcPr>
            <w:tcW w:w="595" w:type="dxa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D7E0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D7E0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D7E0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0" w:type="dxa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03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выявленных нарушений</w:t>
            </w:r>
            <w:r w:rsidRPr="002D7E0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требований охраны труда</w:t>
            </w:r>
          </w:p>
        </w:tc>
        <w:tc>
          <w:tcPr>
            <w:tcW w:w="2488" w:type="dxa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03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  <w:r w:rsidRPr="002D7E0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устранения</w:t>
            </w:r>
          </w:p>
        </w:tc>
        <w:tc>
          <w:tcPr>
            <w:tcW w:w="2488" w:type="dxa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03">
              <w:rPr>
                <w:rFonts w:ascii="Times New Roman" w:hAnsi="Times New Roman" w:cs="Times New Roman"/>
                <w:b/>
                <w:sz w:val="24"/>
                <w:szCs w:val="24"/>
              </w:rPr>
              <w:t>Отметки об</w:t>
            </w:r>
            <w:r w:rsidRPr="002D7E0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устранении</w:t>
            </w:r>
          </w:p>
        </w:tc>
      </w:tr>
      <w:tr w:rsidR="005F1894" w:rsidRPr="002D7E03" w:rsidTr="00252468">
        <w:trPr>
          <w:cantSplit/>
          <w:trHeight w:val="300"/>
        </w:trPr>
        <w:tc>
          <w:tcPr>
            <w:tcW w:w="595" w:type="dxa"/>
            <w:vAlign w:val="bottom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80" w:type="dxa"/>
            <w:vAlign w:val="bottom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88" w:type="dxa"/>
            <w:vAlign w:val="bottom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88" w:type="dxa"/>
            <w:vAlign w:val="bottom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F1894" w:rsidRPr="002D7E03" w:rsidTr="00252468">
        <w:trPr>
          <w:cantSplit/>
          <w:trHeight w:val="300"/>
        </w:trPr>
        <w:tc>
          <w:tcPr>
            <w:tcW w:w="595" w:type="dxa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94" w:rsidRPr="002D7E03" w:rsidTr="00252468">
        <w:trPr>
          <w:cantSplit/>
          <w:trHeight w:val="300"/>
        </w:trPr>
        <w:tc>
          <w:tcPr>
            <w:tcW w:w="595" w:type="dxa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94" w:rsidRPr="002D7E03" w:rsidTr="00252468">
        <w:trPr>
          <w:cantSplit/>
          <w:trHeight w:val="300"/>
        </w:trPr>
        <w:tc>
          <w:tcPr>
            <w:tcW w:w="595" w:type="dxa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94" w:rsidRPr="002D7E03" w:rsidTr="00252468">
        <w:trPr>
          <w:cantSplit/>
          <w:trHeight w:val="300"/>
        </w:trPr>
        <w:tc>
          <w:tcPr>
            <w:tcW w:w="595" w:type="dxa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94" w:rsidRPr="002D7E03" w:rsidTr="00252468">
        <w:trPr>
          <w:cantSplit/>
          <w:trHeight w:val="300"/>
        </w:trPr>
        <w:tc>
          <w:tcPr>
            <w:tcW w:w="595" w:type="dxa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94" w:rsidRPr="002D7E03" w:rsidTr="00252468">
        <w:trPr>
          <w:cantSplit/>
          <w:trHeight w:val="300"/>
        </w:trPr>
        <w:tc>
          <w:tcPr>
            <w:tcW w:w="595" w:type="dxa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1894" w:rsidRPr="002D7E03" w:rsidRDefault="005F1894" w:rsidP="005F1894">
      <w:pPr>
        <w:tabs>
          <w:tab w:val="center" w:pos="8080"/>
        </w:tabs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2D7E03">
        <w:rPr>
          <w:rFonts w:ascii="Times New Roman" w:hAnsi="Times New Roman" w:cs="Times New Roman"/>
          <w:sz w:val="24"/>
          <w:szCs w:val="24"/>
        </w:rPr>
        <w:t xml:space="preserve">О выполнении настоящего предписания прошу сообщить </w:t>
      </w:r>
      <w:proofErr w:type="gramStart"/>
      <w:r w:rsidRPr="002D7E0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2D7E03">
        <w:rPr>
          <w:rFonts w:ascii="Times New Roman" w:hAnsi="Times New Roman" w:cs="Times New Roman"/>
          <w:sz w:val="24"/>
          <w:szCs w:val="24"/>
        </w:rPr>
        <w:t xml:space="preserve">  </w:t>
      </w:r>
      <w:r w:rsidRPr="002D7E03">
        <w:rPr>
          <w:rFonts w:ascii="Times New Roman" w:hAnsi="Times New Roman" w:cs="Times New Roman"/>
          <w:sz w:val="24"/>
          <w:szCs w:val="24"/>
        </w:rPr>
        <w:tab/>
      </w:r>
    </w:p>
    <w:p w:rsidR="005F1894" w:rsidRPr="002D7E03" w:rsidRDefault="005F1894" w:rsidP="005F1894">
      <w:pPr>
        <w:pBdr>
          <w:top w:val="single" w:sz="4" w:space="1" w:color="auto"/>
        </w:pBdr>
        <w:spacing w:line="240" w:lineRule="auto"/>
        <w:ind w:left="6322"/>
        <w:jc w:val="center"/>
        <w:rPr>
          <w:rFonts w:ascii="Times New Roman" w:hAnsi="Times New Roman" w:cs="Times New Roman"/>
        </w:rPr>
      </w:pPr>
      <w:r w:rsidRPr="002D7E03">
        <w:rPr>
          <w:rFonts w:ascii="Times New Roman" w:hAnsi="Times New Roman" w:cs="Times New Roman"/>
        </w:rPr>
        <w:t>(дата)</w:t>
      </w:r>
    </w:p>
    <w:p w:rsidR="005F1894" w:rsidRPr="002D7E03" w:rsidRDefault="005F1894" w:rsidP="005F1894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D7E03">
        <w:rPr>
          <w:rFonts w:ascii="Times New Roman" w:hAnsi="Times New Roman" w:cs="Times New Roman"/>
          <w:sz w:val="24"/>
          <w:szCs w:val="24"/>
        </w:rPr>
        <w:t xml:space="preserve">письменно (по телефону) </w:t>
      </w:r>
      <w:r w:rsidRPr="002D7E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F1894" w:rsidRPr="002D7E03" w:rsidRDefault="005F1894" w:rsidP="005F1894">
      <w:pPr>
        <w:pBdr>
          <w:top w:val="single" w:sz="4" w:space="1" w:color="auto"/>
        </w:pBdr>
        <w:spacing w:line="240" w:lineRule="auto"/>
        <w:ind w:left="2694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438"/>
        <w:gridCol w:w="1985"/>
        <w:gridCol w:w="1134"/>
        <w:gridCol w:w="283"/>
        <w:gridCol w:w="4111"/>
      </w:tblGrid>
      <w:tr w:rsidR="005F1894" w:rsidRPr="002D7E03" w:rsidTr="00252468">
        <w:trPr>
          <w:trHeight w:val="494"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E03">
              <w:rPr>
                <w:rFonts w:ascii="Times New Roman" w:hAnsi="Times New Roman" w:cs="Times New Roman"/>
                <w:sz w:val="24"/>
                <w:szCs w:val="24"/>
              </w:rPr>
              <w:t>Предписание выдал: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94" w:rsidRPr="002D7E03" w:rsidTr="00252468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(подпись, дата)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(Ф.И.О., должность)</w:t>
            </w:r>
          </w:p>
        </w:tc>
      </w:tr>
      <w:tr w:rsidR="005F1894" w:rsidRPr="002D7E03" w:rsidTr="00252468">
        <w:trPr>
          <w:trHeight w:val="494"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E03">
              <w:rPr>
                <w:rFonts w:ascii="Times New Roman" w:hAnsi="Times New Roman" w:cs="Times New Roman"/>
                <w:sz w:val="24"/>
                <w:szCs w:val="24"/>
              </w:rPr>
              <w:t>Предписание получил: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94" w:rsidRPr="002D7E03" w:rsidTr="00252468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(подпись, дата)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7E03">
              <w:rPr>
                <w:rFonts w:ascii="Times New Roman" w:hAnsi="Times New Roman" w:cs="Times New Roman"/>
              </w:rPr>
              <w:t>(Ф.И.О., должность)</w:t>
            </w:r>
          </w:p>
        </w:tc>
      </w:tr>
      <w:tr w:rsidR="005F1894" w:rsidRPr="002D7E03" w:rsidTr="00252468">
        <w:trPr>
          <w:cantSplit/>
          <w:trHeight w:val="494"/>
        </w:trPr>
        <w:tc>
          <w:tcPr>
            <w:tcW w:w="4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E03">
              <w:rPr>
                <w:rFonts w:ascii="Times New Roman" w:hAnsi="Times New Roman" w:cs="Times New Roman"/>
                <w:sz w:val="24"/>
                <w:szCs w:val="24"/>
              </w:rPr>
              <w:t>Контроль устранения нарушений провел: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94" w:rsidRPr="002D7E03" w:rsidTr="00252468">
        <w:trPr>
          <w:cantSplit/>
        </w:trPr>
        <w:tc>
          <w:tcPr>
            <w:tcW w:w="44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F1894" w:rsidRPr="002D7E03" w:rsidRDefault="005F1894" w:rsidP="0025246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D7E03">
              <w:rPr>
                <w:rFonts w:ascii="Times New Roman" w:hAnsi="Times New Roman" w:cs="Times New Roman"/>
              </w:rPr>
              <w:t>(Ф.И.О., должность,</w:t>
            </w:r>
            <w:proofErr w:type="gramEnd"/>
          </w:p>
        </w:tc>
      </w:tr>
    </w:tbl>
    <w:p w:rsidR="005F1894" w:rsidRPr="002D7E03" w:rsidRDefault="005F1894" w:rsidP="005F18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F1894" w:rsidRPr="002D7E03" w:rsidRDefault="005F1894" w:rsidP="005F1894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 w:cs="Times New Roman"/>
        </w:rPr>
      </w:pPr>
      <w:r w:rsidRPr="002D7E03">
        <w:rPr>
          <w:rFonts w:ascii="Times New Roman" w:hAnsi="Times New Roman" w:cs="Times New Roman"/>
        </w:rPr>
        <w:t>подпись, дата)</w:t>
      </w:r>
    </w:p>
    <w:p w:rsidR="005F1894" w:rsidRPr="002D7E03" w:rsidRDefault="005F1894" w:rsidP="005F1894">
      <w:pPr>
        <w:rPr>
          <w:rFonts w:ascii="Times New Roman" w:hAnsi="Times New Roman" w:cs="Times New Roman"/>
          <w:sz w:val="24"/>
          <w:szCs w:val="24"/>
        </w:rPr>
      </w:pPr>
    </w:p>
    <w:p w:rsidR="005F1894" w:rsidRPr="002D7E03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З.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Медицинские осмотры</w:t>
      </w:r>
      <w: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2 ч.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F1894" w:rsidRDefault="005F1894" w:rsidP="005F18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вводными данными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задания конкурсантам необходимо: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- разработать поименный список лиц, подлежащих прохождению периодического медицинского осмотра с указанием вредных и опасных производственных факторов на основании предоставленного штатного расписания организации. Оформить перечень как ЛНА;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- оформить одно направление на предварительный медицинский осмотр (профессия выбирается методом жеребьевки непосредственно перед выполнением модуля).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Условные данные организации,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шаблоны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/заполняемые формы, НПА предоставляются конкурсанту непосредственно перед началом проведения модуля, во время ознакомления с заданием в электронном виде.</w:t>
      </w:r>
    </w:p>
    <w:p w:rsidR="005F1894" w:rsidRDefault="005F1894" w:rsidP="005F1894"/>
    <w:p w:rsidR="005F1894" w:rsidRDefault="005F1894" w:rsidP="005F18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З.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Медицинские осмотры</w:t>
      </w:r>
      <w: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2 ч.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F1894" w:rsidRDefault="005F1894" w:rsidP="005F18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вводными данными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задания конкурсантам необходимо: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- разработать поименный список лиц, подлежащих прохождению периодического медицинского осмотра с указанием вредных и опасных производственных факторов на основании предоставленного штатного расписания организации. Оформить перечень как ЛНА;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- оформить одно направление на предварительный медицинский осмотр (профессия выбирается методом жеребьевки непосредственно перед выполнением модуля).</w:t>
      </w:r>
    </w:p>
    <w:p w:rsidR="005F1894" w:rsidRDefault="005F1894" w:rsidP="005F189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ab/>
        <w:t xml:space="preserve">Условные данные организации,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шаблоны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/заполняемые формы, НПА предоставляются конкурсанту непосредственно перед началом проведения модуля, во время ознакомления с заданием в электронном виде.</w:t>
      </w:r>
    </w:p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Default="005F1894" w:rsidP="005F1894"/>
    <w:p w:rsidR="005F1894" w:rsidRPr="008F6568" w:rsidRDefault="005F1894" w:rsidP="005F1894">
      <w:pPr>
        <w:rPr>
          <w:rFonts w:ascii="Times New Roman" w:hAnsi="Times New Roman" w:cs="Times New Roman"/>
          <w:b/>
        </w:rPr>
      </w:pPr>
    </w:p>
    <w:p w:rsidR="005F1894" w:rsidRPr="008F6568" w:rsidRDefault="005F1894" w:rsidP="005F1894">
      <w:pPr>
        <w:rPr>
          <w:rFonts w:ascii="Times New Roman" w:hAnsi="Times New Roman" w:cs="Times New Roman"/>
          <w:b/>
        </w:rPr>
      </w:pPr>
      <w:r w:rsidRPr="008F6568">
        <w:rPr>
          <w:rFonts w:ascii="Times New Roman" w:hAnsi="Times New Roman" w:cs="Times New Roman"/>
          <w:b/>
        </w:rPr>
        <w:lastRenderedPageBreak/>
        <w:t xml:space="preserve">Приложение </w:t>
      </w:r>
      <w:proofErr w:type="gramStart"/>
      <w:r w:rsidRPr="008F6568">
        <w:rPr>
          <w:rFonts w:ascii="Times New Roman" w:hAnsi="Times New Roman" w:cs="Times New Roman"/>
          <w:b/>
        </w:rPr>
        <w:t>З</w:t>
      </w:r>
      <w:proofErr w:type="gramEnd"/>
    </w:p>
    <w:tbl>
      <w:tblPr>
        <w:tblpPr w:leftFromText="180" w:rightFromText="180" w:vertAnchor="text" w:tblpY="1"/>
        <w:tblOverlap w:val="never"/>
        <w:tblW w:w="976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608"/>
        <w:gridCol w:w="156"/>
      </w:tblGrid>
      <w:tr w:rsidR="005F1894" w:rsidRPr="00E33D70" w:rsidTr="00252468">
        <w:trPr>
          <w:trHeight w:val="207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894" w:rsidRPr="00E33D70" w:rsidRDefault="005F1894" w:rsidP="00252468">
            <w:pPr>
              <w:contextualSpacing/>
              <w:jc w:val="center"/>
              <w:rPr>
                <w:rFonts w:hAnsi="Times New Roman" w:cs="Times New Roman"/>
                <w:color w:val="000000"/>
                <w:sz w:val="28"/>
                <w:szCs w:val="28"/>
              </w:rPr>
            </w:pPr>
            <w:r w:rsidRPr="00E33D70">
              <w:rPr>
                <w:rFonts w:hAnsi="Times New Roman" w:cs="Times New Roman"/>
                <w:color w:val="000000"/>
                <w:sz w:val="28"/>
                <w:szCs w:val="28"/>
              </w:rPr>
              <w:t>_______________________________________________________________</w:t>
            </w:r>
            <w:r w:rsidRPr="00E33D70">
              <w:rPr>
                <w:sz w:val="28"/>
                <w:szCs w:val="28"/>
              </w:rPr>
              <w:br/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>наименование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>работодателя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>электронная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>почта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>контактный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>телефон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>форма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>собственности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>и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>вид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>экономической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>деятельности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>работодателя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33D70">
              <w:rPr>
                <w:rFonts w:hAnsi="Times New Roman" w:cs="Times New Roman"/>
                <w:color w:val="000000"/>
                <w:sz w:val="20"/>
                <w:szCs w:val="20"/>
              </w:rPr>
              <w:t>ОКВЭД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1894" w:rsidRPr="00E33D70" w:rsidRDefault="005F1894" w:rsidP="00252468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F1894" w:rsidRPr="0092531D" w:rsidRDefault="005F1894" w:rsidP="005F189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2531D">
        <w:rPr>
          <w:rFonts w:ascii="Times New Roman" w:hAnsi="Times New Roman" w:cs="Times New Roman"/>
          <w:b/>
          <w:caps/>
          <w:sz w:val="28"/>
          <w:szCs w:val="28"/>
        </w:rPr>
        <w:t xml:space="preserve">Направление на медицинский осмотр </w:t>
      </w:r>
    </w:p>
    <w:p w:rsidR="005F1894" w:rsidRPr="0092531D" w:rsidRDefault="005F1894" w:rsidP="005F1894">
      <w:pPr>
        <w:jc w:val="center"/>
        <w:rPr>
          <w:rFonts w:ascii="Times New Roman" w:hAnsi="Times New Roman" w:cs="Times New Roman"/>
          <w:caps/>
          <w:sz w:val="20"/>
          <w:szCs w:val="20"/>
        </w:rPr>
      </w:pPr>
      <w:r w:rsidRPr="0092531D">
        <w:rPr>
          <w:rFonts w:ascii="Times New Roman" w:hAnsi="Times New Roman" w:cs="Times New Roman"/>
          <w:caps/>
          <w:sz w:val="20"/>
          <w:szCs w:val="20"/>
        </w:rPr>
        <w:t xml:space="preserve">№ _ </w:t>
      </w:r>
      <w:proofErr w:type="spellStart"/>
      <w:r w:rsidRPr="0092531D">
        <w:rPr>
          <w:rFonts w:ascii="Times New Roman" w:hAnsi="Times New Roman" w:cs="Times New Roman"/>
          <w:caps/>
          <w:sz w:val="20"/>
          <w:szCs w:val="20"/>
        </w:rPr>
        <w:t>__</w:t>
      </w:r>
      <w:r w:rsidRPr="0092531D">
        <w:rPr>
          <w:rFonts w:ascii="Times New Roman" w:hAnsi="Times New Roman" w:cs="Times New Roman"/>
        </w:rPr>
        <w:t>от</w:t>
      </w:r>
      <w:proofErr w:type="spellEnd"/>
      <w:r w:rsidRPr="0092531D">
        <w:rPr>
          <w:rFonts w:ascii="Times New Roman" w:hAnsi="Times New Roman" w:cs="Times New Roman"/>
          <w:caps/>
          <w:sz w:val="20"/>
          <w:szCs w:val="20"/>
        </w:rPr>
        <w:t xml:space="preserve">  «____»____</w:t>
      </w:r>
    </w:p>
    <w:tbl>
      <w:tblPr>
        <w:tblStyle w:val="af"/>
        <w:tblW w:w="9351" w:type="dxa"/>
        <w:tblLook w:val="04A0"/>
      </w:tblPr>
      <w:tblGrid>
        <w:gridCol w:w="4503"/>
        <w:gridCol w:w="4848"/>
      </w:tblGrid>
      <w:tr w:rsidR="005F1894" w:rsidRPr="0092531D" w:rsidTr="00252468">
        <w:tc>
          <w:tcPr>
            <w:tcW w:w="4503" w:type="dxa"/>
          </w:tcPr>
          <w:p w:rsidR="005F1894" w:rsidRPr="0092531D" w:rsidRDefault="005F1894" w:rsidP="00252468">
            <w:pPr>
              <w:rPr>
                <w:sz w:val="24"/>
                <w:szCs w:val="24"/>
              </w:rPr>
            </w:pPr>
            <w:r w:rsidRPr="0092531D">
              <w:rPr>
                <w:sz w:val="24"/>
                <w:szCs w:val="24"/>
              </w:rPr>
              <w:t>наименование медицинской организации, фактический адрес ее местонахождения и код по ОГРН, электронная почта, контактный телефон</w:t>
            </w:r>
          </w:p>
        </w:tc>
        <w:tc>
          <w:tcPr>
            <w:tcW w:w="4848" w:type="dxa"/>
          </w:tcPr>
          <w:p w:rsidR="005F1894" w:rsidRPr="0092531D" w:rsidRDefault="005F1894" w:rsidP="00252468">
            <w:pPr>
              <w:rPr>
                <w:sz w:val="24"/>
                <w:szCs w:val="24"/>
              </w:rPr>
            </w:pPr>
          </w:p>
        </w:tc>
      </w:tr>
      <w:tr w:rsidR="005F1894" w:rsidRPr="0092531D" w:rsidTr="00252468">
        <w:tc>
          <w:tcPr>
            <w:tcW w:w="4503" w:type="dxa"/>
          </w:tcPr>
          <w:p w:rsidR="005F1894" w:rsidRPr="0092531D" w:rsidRDefault="005F1894" w:rsidP="00252468">
            <w:pPr>
              <w:rPr>
                <w:sz w:val="24"/>
                <w:szCs w:val="24"/>
              </w:rPr>
            </w:pPr>
            <w:r w:rsidRPr="0092531D">
              <w:rPr>
                <w:sz w:val="24"/>
                <w:szCs w:val="24"/>
              </w:rPr>
              <w:t>вид медицинского осмотра</w:t>
            </w:r>
          </w:p>
          <w:p w:rsidR="005F1894" w:rsidRPr="0092531D" w:rsidRDefault="005F1894" w:rsidP="00252468">
            <w:pPr>
              <w:rPr>
                <w:sz w:val="24"/>
                <w:szCs w:val="24"/>
              </w:rPr>
            </w:pPr>
          </w:p>
        </w:tc>
        <w:tc>
          <w:tcPr>
            <w:tcW w:w="4848" w:type="dxa"/>
          </w:tcPr>
          <w:p w:rsidR="005F1894" w:rsidRPr="0092531D" w:rsidRDefault="005F1894" w:rsidP="00252468">
            <w:pPr>
              <w:rPr>
                <w:sz w:val="24"/>
                <w:szCs w:val="24"/>
              </w:rPr>
            </w:pPr>
          </w:p>
        </w:tc>
      </w:tr>
      <w:tr w:rsidR="005F1894" w:rsidRPr="0092531D" w:rsidTr="00252468">
        <w:tc>
          <w:tcPr>
            <w:tcW w:w="4503" w:type="dxa"/>
          </w:tcPr>
          <w:p w:rsidR="005F1894" w:rsidRPr="0092531D" w:rsidRDefault="005F1894" w:rsidP="00252468">
            <w:pPr>
              <w:rPr>
                <w:sz w:val="24"/>
                <w:szCs w:val="24"/>
              </w:rPr>
            </w:pPr>
            <w:r w:rsidRPr="0092531D">
              <w:rPr>
                <w:sz w:val="24"/>
                <w:szCs w:val="24"/>
              </w:rPr>
              <w:t>фамилия, имя, отчество (при наличии), дата рождения, пол работника</w:t>
            </w:r>
          </w:p>
          <w:p w:rsidR="005F1894" w:rsidRPr="0092531D" w:rsidRDefault="005F1894" w:rsidP="00252468">
            <w:pPr>
              <w:rPr>
                <w:sz w:val="24"/>
                <w:szCs w:val="24"/>
              </w:rPr>
            </w:pPr>
          </w:p>
        </w:tc>
        <w:tc>
          <w:tcPr>
            <w:tcW w:w="4848" w:type="dxa"/>
          </w:tcPr>
          <w:p w:rsidR="005F1894" w:rsidRPr="0092531D" w:rsidRDefault="005F1894" w:rsidP="00252468">
            <w:pPr>
              <w:rPr>
                <w:sz w:val="24"/>
                <w:szCs w:val="24"/>
              </w:rPr>
            </w:pPr>
          </w:p>
        </w:tc>
      </w:tr>
      <w:tr w:rsidR="005F1894" w:rsidRPr="0092531D" w:rsidTr="00252468">
        <w:tc>
          <w:tcPr>
            <w:tcW w:w="4503" w:type="dxa"/>
          </w:tcPr>
          <w:p w:rsidR="005F1894" w:rsidRPr="0092531D" w:rsidRDefault="005F1894" w:rsidP="00252468">
            <w:pPr>
              <w:rPr>
                <w:sz w:val="24"/>
                <w:szCs w:val="24"/>
              </w:rPr>
            </w:pPr>
            <w:r w:rsidRPr="0092531D">
              <w:rPr>
                <w:sz w:val="24"/>
                <w:szCs w:val="24"/>
              </w:rPr>
              <w:t>наименование структурного подразделения работодателя (при наличии)</w:t>
            </w:r>
          </w:p>
          <w:p w:rsidR="005F1894" w:rsidRPr="0092531D" w:rsidRDefault="005F1894" w:rsidP="00252468">
            <w:pPr>
              <w:rPr>
                <w:sz w:val="24"/>
                <w:szCs w:val="24"/>
              </w:rPr>
            </w:pPr>
          </w:p>
        </w:tc>
        <w:tc>
          <w:tcPr>
            <w:tcW w:w="4848" w:type="dxa"/>
          </w:tcPr>
          <w:p w:rsidR="005F1894" w:rsidRPr="0092531D" w:rsidRDefault="005F1894" w:rsidP="00252468">
            <w:pPr>
              <w:rPr>
                <w:sz w:val="24"/>
                <w:szCs w:val="24"/>
              </w:rPr>
            </w:pPr>
          </w:p>
        </w:tc>
      </w:tr>
      <w:tr w:rsidR="005F1894" w:rsidRPr="0092531D" w:rsidTr="00252468">
        <w:tc>
          <w:tcPr>
            <w:tcW w:w="4503" w:type="dxa"/>
          </w:tcPr>
          <w:p w:rsidR="005F1894" w:rsidRPr="0092531D" w:rsidRDefault="005F1894" w:rsidP="00252468">
            <w:pPr>
              <w:rPr>
                <w:sz w:val="24"/>
                <w:szCs w:val="24"/>
              </w:rPr>
            </w:pPr>
            <w:r w:rsidRPr="0092531D">
              <w:rPr>
                <w:sz w:val="24"/>
                <w:szCs w:val="24"/>
              </w:rPr>
              <w:t>наименование должности (профессии) или вида работы</w:t>
            </w:r>
          </w:p>
        </w:tc>
        <w:tc>
          <w:tcPr>
            <w:tcW w:w="4848" w:type="dxa"/>
          </w:tcPr>
          <w:p w:rsidR="005F1894" w:rsidRPr="0092531D" w:rsidRDefault="005F1894" w:rsidP="00252468">
            <w:pPr>
              <w:rPr>
                <w:sz w:val="24"/>
                <w:szCs w:val="24"/>
              </w:rPr>
            </w:pPr>
          </w:p>
        </w:tc>
      </w:tr>
      <w:tr w:rsidR="005F1894" w:rsidRPr="0092531D" w:rsidTr="00252468">
        <w:tc>
          <w:tcPr>
            <w:tcW w:w="4503" w:type="dxa"/>
          </w:tcPr>
          <w:p w:rsidR="005F1894" w:rsidRPr="0092531D" w:rsidRDefault="005F1894" w:rsidP="00252468">
            <w:pPr>
              <w:rPr>
                <w:sz w:val="24"/>
                <w:szCs w:val="24"/>
              </w:rPr>
            </w:pPr>
            <w:r w:rsidRPr="0092531D">
              <w:rPr>
                <w:sz w:val="24"/>
                <w:szCs w:val="24"/>
              </w:rPr>
              <w:t>вредные и (или) опасные производственные факторы, виды работ, в соответствии со списком контингента</w:t>
            </w:r>
          </w:p>
        </w:tc>
        <w:tc>
          <w:tcPr>
            <w:tcW w:w="4848" w:type="dxa"/>
          </w:tcPr>
          <w:p w:rsidR="005F1894" w:rsidRPr="0092531D" w:rsidRDefault="005F1894" w:rsidP="00252468">
            <w:pPr>
              <w:rPr>
                <w:sz w:val="24"/>
                <w:szCs w:val="24"/>
              </w:rPr>
            </w:pPr>
          </w:p>
        </w:tc>
      </w:tr>
      <w:tr w:rsidR="005F1894" w:rsidRPr="0092531D" w:rsidTr="00252468">
        <w:tc>
          <w:tcPr>
            <w:tcW w:w="4503" w:type="dxa"/>
          </w:tcPr>
          <w:p w:rsidR="005F1894" w:rsidRPr="0092531D" w:rsidRDefault="005F1894" w:rsidP="00252468">
            <w:pPr>
              <w:rPr>
                <w:sz w:val="24"/>
                <w:szCs w:val="24"/>
              </w:rPr>
            </w:pPr>
            <w:r w:rsidRPr="0092531D">
              <w:rPr>
                <w:sz w:val="24"/>
                <w:szCs w:val="24"/>
              </w:rPr>
              <w:t>номер медицинского страхового полиса обязательного и (или) добровольного медицинского страхования.</w:t>
            </w:r>
          </w:p>
        </w:tc>
        <w:tc>
          <w:tcPr>
            <w:tcW w:w="4848" w:type="dxa"/>
          </w:tcPr>
          <w:p w:rsidR="005F1894" w:rsidRPr="0092531D" w:rsidRDefault="005F1894" w:rsidP="00252468">
            <w:pPr>
              <w:rPr>
                <w:sz w:val="24"/>
                <w:szCs w:val="24"/>
              </w:rPr>
            </w:pPr>
          </w:p>
        </w:tc>
      </w:tr>
    </w:tbl>
    <w:p w:rsidR="005F1894" w:rsidRPr="0092531D" w:rsidRDefault="005F1894" w:rsidP="005F1894">
      <w:pPr>
        <w:rPr>
          <w:rFonts w:ascii="Times New Roman" w:hAnsi="Times New Roman" w:cs="Times New Roman"/>
        </w:rPr>
      </w:pPr>
    </w:p>
    <w:p w:rsidR="005F1894" w:rsidRPr="0092531D" w:rsidRDefault="005F1894" w:rsidP="005F1894">
      <w:pPr>
        <w:rPr>
          <w:rFonts w:ascii="Times New Roman" w:hAnsi="Times New Roman" w:cs="Times New Roman"/>
        </w:rPr>
      </w:pPr>
      <w:r w:rsidRPr="0092531D">
        <w:rPr>
          <w:rFonts w:ascii="Times New Roman" w:hAnsi="Times New Roman" w:cs="Times New Roman"/>
        </w:rPr>
        <w:t>Уполномоченный представитель работодателя:</w:t>
      </w:r>
    </w:p>
    <w:p w:rsidR="005F1894" w:rsidRPr="0092531D" w:rsidRDefault="005F1894" w:rsidP="005F1894">
      <w:pPr>
        <w:rPr>
          <w:rFonts w:ascii="Times New Roman" w:hAnsi="Times New Roman" w:cs="Times New Roman"/>
        </w:rPr>
      </w:pPr>
      <w:r w:rsidRPr="0092531D">
        <w:rPr>
          <w:rFonts w:ascii="Times New Roman" w:hAnsi="Times New Roman" w:cs="Times New Roman"/>
        </w:rPr>
        <w:t>____________________________________                ____________________________________</w:t>
      </w:r>
    </w:p>
    <w:p w:rsidR="005F1894" w:rsidRPr="0092531D" w:rsidRDefault="005F1894" w:rsidP="005F1894">
      <w:pPr>
        <w:rPr>
          <w:rFonts w:ascii="Times New Roman" w:hAnsi="Times New Roman" w:cs="Times New Roman"/>
          <w:sz w:val="28"/>
          <w:szCs w:val="28"/>
        </w:rPr>
      </w:pPr>
      <w:r w:rsidRPr="0092531D">
        <w:rPr>
          <w:rFonts w:ascii="Times New Roman" w:hAnsi="Times New Roman" w:cs="Times New Roman"/>
        </w:rPr>
        <w:t xml:space="preserve">     (должность, фамилия, инициалы)                                                   (подпись)</w:t>
      </w:r>
    </w:p>
    <w:p w:rsidR="005F1894" w:rsidRDefault="005F1894" w:rsidP="005F1894"/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Pr="004F2778" w:rsidRDefault="005F1894" w:rsidP="005F1894">
      <w:pPr>
        <w:jc w:val="center"/>
        <w:rPr>
          <w:rFonts w:ascii="Times New Roman" w:hAnsi="Times New Roman" w:cs="Times New Roman"/>
        </w:rPr>
      </w:pPr>
      <w:r w:rsidRPr="004F2778">
        <w:rPr>
          <w:rFonts w:ascii="Times New Roman" w:hAnsi="Times New Roman" w:cs="Times New Roman"/>
        </w:rPr>
        <w:lastRenderedPageBreak/>
        <w:t>Наименование организации</w:t>
      </w:r>
    </w:p>
    <w:p w:rsidR="005F1894" w:rsidRDefault="005F1894" w:rsidP="005F1894">
      <w:r>
        <w:t>__________________________________________________________________________</w:t>
      </w:r>
    </w:p>
    <w:p w:rsidR="005F1894" w:rsidRDefault="005F1894" w:rsidP="005F1894"/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F1894" w:rsidRPr="00B31265" w:rsidTr="00252468">
        <w:tc>
          <w:tcPr>
            <w:tcW w:w="4785" w:type="dxa"/>
          </w:tcPr>
          <w:p w:rsidR="005F1894" w:rsidRPr="00B31265" w:rsidRDefault="005F1894" w:rsidP="00252468">
            <w:pPr>
              <w:jc w:val="center"/>
              <w:rPr>
                <w:sz w:val="24"/>
                <w:szCs w:val="24"/>
              </w:rPr>
            </w:pPr>
            <w:r w:rsidRPr="00B31265">
              <w:rPr>
                <w:sz w:val="24"/>
                <w:szCs w:val="24"/>
              </w:rPr>
              <w:t>СОГЛАСОВАНО</w:t>
            </w:r>
          </w:p>
          <w:p w:rsidR="005F1894" w:rsidRDefault="005F1894" w:rsidP="00252468">
            <w:pPr>
              <w:rPr>
                <w:sz w:val="24"/>
                <w:szCs w:val="24"/>
              </w:rPr>
            </w:pPr>
            <w:r w:rsidRPr="00B31265">
              <w:rPr>
                <w:sz w:val="24"/>
                <w:szCs w:val="24"/>
              </w:rPr>
              <w:t>Председатель профсоюзного комитета</w:t>
            </w:r>
          </w:p>
          <w:p w:rsidR="005F1894" w:rsidRDefault="005F1894" w:rsidP="00252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</w:t>
            </w:r>
          </w:p>
          <w:p w:rsidR="005F1894" w:rsidRPr="00B31265" w:rsidRDefault="005F1894" w:rsidP="00252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«__»__________________ 20____ г.</w:t>
            </w:r>
          </w:p>
          <w:p w:rsidR="005F1894" w:rsidRPr="00B31265" w:rsidRDefault="005F1894" w:rsidP="00252468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F1894" w:rsidRDefault="005F1894" w:rsidP="00252468">
            <w:pPr>
              <w:jc w:val="center"/>
              <w:rPr>
                <w:sz w:val="24"/>
                <w:szCs w:val="24"/>
              </w:rPr>
            </w:pPr>
            <w:r w:rsidRPr="00B31265">
              <w:rPr>
                <w:sz w:val="24"/>
                <w:szCs w:val="24"/>
              </w:rPr>
              <w:t>УТВЕРЖДАЮ</w:t>
            </w:r>
          </w:p>
          <w:p w:rsidR="005F1894" w:rsidRDefault="005F1894" w:rsidP="00252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______________________</w:t>
            </w:r>
          </w:p>
          <w:p w:rsidR="005F1894" w:rsidRDefault="005F1894" w:rsidP="00252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</w:t>
            </w:r>
          </w:p>
          <w:p w:rsidR="005F1894" w:rsidRDefault="005F1894" w:rsidP="00252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«__»___________________20___ г.</w:t>
            </w:r>
          </w:p>
          <w:p w:rsidR="005F1894" w:rsidRPr="00B31265" w:rsidRDefault="005F1894" w:rsidP="00252468">
            <w:pPr>
              <w:jc w:val="center"/>
              <w:rPr>
                <w:sz w:val="24"/>
                <w:szCs w:val="24"/>
              </w:rPr>
            </w:pPr>
          </w:p>
          <w:p w:rsidR="005F1894" w:rsidRPr="00B31265" w:rsidRDefault="005F1894" w:rsidP="00252468">
            <w:pPr>
              <w:rPr>
                <w:sz w:val="28"/>
                <w:szCs w:val="28"/>
              </w:rPr>
            </w:pPr>
          </w:p>
        </w:tc>
      </w:tr>
    </w:tbl>
    <w:p w:rsidR="005F1894" w:rsidRDefault="005F1894" w:rsidP="005F1894">
      <w:pPr>
        <w:tabs>
          <w:tab w:val="left" w:pos="31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F2778">
        <w:rPr>
          <w:rFonts w:ascii="Times New Roman" w:hAnsi="Times New Roman" w:cs="Times New Roman"/>
          <w:sz w:val="28"/>
          <w:szCs w:val="28"/>
        </w:rPr>
        <w:t xml:space="preserve">Поименный список работников, подлежащих </w:t>
      </w:r>
      <w:proofErr w:type="gramStart"/>
      <w:r w:rsidRPr="004F2778">
        <w:rPr>
          <w:rFonts w:ascii="Times New Roman" w:hAnsi="Times New Roman" w:cs="Times New Roman"/>
          <w:sz w:val="28"/>
          <w:szCs w:val="28"/>
        </w:rPr>
        <w:t>периодическим</w:t>
      </w:r>
      <w:proofErr w:type="gramEnd"/>
      <w:r w:rsidRPr="004F27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894" w:rsidRDefault="005F1894" w:rsidP="005F1894">
      <w:pPr>
        <w:tabs>
          <w:tab w:val="left" w:pos="31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F2778">
        <w:rPr>
          <w:rFonts w:ascii="Times New Roman" w:hAnsi="Times New Roman" w:cs="Times New Roman"/>
          <w:sz w:val="28"/>
          <w:szCs w:val="28"/>
        </w:rPr>
        <w:t>медицинским осмотрам</w:t>
      </w:r>
    </w:p>
    <w:tbl>
      <w:tblPr>
        <w:tblStyle w:val="af"/>
        <w:tblW w:w="0" w:type="auto"/>
        <w:tblLook w:val="04A0"/>
      </w:tblPr>
      <w:tblGrid>
        <w:gridCol w:w="575"/>
        <w:gridCol w:w="1462"/>
        <w:gridCol w:w="1602"/>
        <w:gridCol w:w="1860"/>
        <w:gridCol w:w="1805"/>
        <w:gridCol w:w="2267"/>
      </w:tblGrid>
      <w:tr w:rsidR="005F1894" w:rsidTr="00252468">
        <w:tc>
          <w:tcPr>
            <w:tcW w:w="621" w:type="dxa"/>
          </w:tcPr>
          <w:p w:rsidR="005F1894" w:rsidRPr="005F7CDE" w:rsidRDefault="005F1894" w:rsidP="00252468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 w:rsidRPr="005F7CD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F7CD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F7CDE">
              <w:rPr>
                <w:sz w:val="24"/>
                <w:szCs w:val="24"/>
              </w:rPr>
              <w:t>/</w:t>
            </w:r>
            <w:proofErr w:type="spellStart"/>
            <w:r w:rsidRPr="005F7CD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8" w:type="dxa"/>
          </w:tcPr>
          <w:p w:rsidR="005F1894" w:rsidRPr="005F7CDE" w:rsidRDefault="005F1894" w:rsidP="00252468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 w:rsidRPr="005F7CDE">
              <w:rPr>
                <w:sz w:val="24"/>
                <w:szCs w:val="24"/>
              </w:rPr>
              <w:t>Фамилия, имя, отчество  работника</w:t>
            </w:r>
          </w:p>
        </w:tc>
        <w:tc>
          <w:tcPr>
            <w:tcW w:w="1780" w:type="dxa"/>
          </w:tcPr>
          <w:p w:rsidR="005F1894" w:rsidRPr="005F7CDE" w:rsidRDefault="005F1894" w:rsidP="00252468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 w:rsidRPr="005F7CDE">
              <w:rPr>
                <w:sz w:val="24"/>
                <w:szCs w:val="24"/>
              </w:rPr>
              <w:t>Профессия (должность) работника, стаж работы в ней</w:t>
            </w:r>
          </w:p>
        </w:tc>
        <w:tc>
          <w:tcPr>
            <w:tcW w:w="2039" w:type="dxa"/>
          </w:tcPr>
          <w:p w:rsidR="005F1894" w:rsidRPr="005F7CDE" w:rsidRDefault="005F1894" w:rsidP="00252468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 w:rsidRPr="005F7CDE">
              <w:rPr>
                <w:sz w:val="24"/>
                <w:szCs w:val="24"/>
              </w:rPr>
              <w:t>Наименование структурного подразделения работодателя</w:t>
            </w:r>
          </w:p>
        </w:tc>
        <w:tc>
          <w:tcPr>
            <w:tcW w:w="951" w:type="dxa"/>
          </w:tcPr>
          <w:p w:rsidR="005F1894" w:rsidRPr="005F7CDE" w:rsidRDefault="005F1894" w:rsidP="00252468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 w:rsidRPr="005F7CDE">
              <w:rPr>
                <w:sz w:val="24"/>
                <w:szCs w:val="24"/>
              </w:rPr>
              <w:t>Периодичность проведения МО</w:t>
            </w:r>
          </w:p>
        </w:tc>
        <w:tc>
          <w:tcPr>
            <w:tcW w:w="2452" w:type="dxa"/>
          </w:tcPr>
          <w:p w:rsidR="005F1894" w:rsidRPr="005F7CDE" w:rsidRDefault="005F1894" w:rsidP="00252468">
            <w:pPr>
              <w:tabs>
                <w:tab w:val="left" w:pos="3100"/>
              </w:tabs>
              <w:jc w:val="center"/>
              <w:rPr>
                <w:sz w:val="24"/>
                <w:szCs w:val="24"/>
              </w:rPr>
            </w:pPr>
            <w:r w:rsidRPr="005F7CDE">
              <w:rPr>
                <w:sz w:val="24"/>
                <w:szCs w:val="24"/>
              </w:rPr>
              <w:t>Наименование вредных производственных факторов</w:t>
            </w:r>
          </w:p>
        </w:tc>
      </w:tr>
      <w:tr w:rsidR="005F1894" w:rsidTr="00252468">
        <w:tc>
          <w:tcPr>
            <w:tcW w:w="621" w:type="dxa"/>
          </w:tcPr>
          <w:p w:rsidR="005F1894" w:rsidRDefault="005F1894" w:rsidP="00252468">
            <w:pPr>
              <w:tabs>
                <w:tab w:val="left" w:pos="3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5F1894" w:rsidRDefault="005F1894" w:rsidP="00252468">
            <w:pPr>
              <w:tabs>
                <w:tab w:val="left" w:pos="3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:rsidR="005F1894" w:rsidRDefault="005F1894" w:rsidP="00252468">
            <w:pPr>
              <w:tabs>
                <w:tab w:val="left" w:pos="3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39" w:type="dxa"/>
          </w:tcPr>
          <w:p w:rsidR="005F1894" w:rsidRDefault="005F1894" w:rsidP="00252468">
            <w:pPr>
              <w:tabs>
                <w:tab w:val="left" w:pos="3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51" w:type="dxa"/>
          </w:tcPr>
          <w:p w:rsidR="005F1894" w:rsidRDefault="005F1894" w:rsidP="00252468">
            <w:pPr>
              <w:tabs>
                <w:tab w:val="left" w:pos="3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52" w:type="dxa"/>
          </w:tcPr>
          <w:p w:rsidR="005F1894" w:rsidRDefault="005F1894" w:rsidP="00252468">
            <w:pPr>
              <w:tabs>
                <w:tab w:val="left" w:pos="3100"/>
              </w:tabs>
              <w:jc w:val="center"/>
              <w:rPr>
                <w:sz w:val="28"/>
                <w:szCs w:val="28"/>
              </w:rPr>
            </w:pPr>
          </w:p>
        </w:tc>
      </w:tr>
      <w:tr w:rsidR="005F1894" w:rsidTr="00252468">
        <w:tc>
          <w:tcPr>
            <w:tcW w:w="621" w:type="dxa"/>
          </w:tcPr>
          <w:p w:rsidR="005F1894" w:rsidRDefault="005F1894" w:rsidP="00252468">
            <w:pPr>
              <w:tabs>
                <w:tab w:val="left" w:pos="3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5F1894" w:rsidRDefault="005F1894" w:rsidP="00252468">
            <w:pPr>
              <w:tabs>
                <w:tab w:val="left" w:pos="3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:rsidR="005F1894" w:rsidRDefault="005F1894" w:rsidP="00252468">
            <w:pPr>
              <w:tabs>
                <w:tab w:val="left" w:pos="3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39" w:type="dxa"/>
          </w:tcPr>
          <w:p w:rsidR="005F1894" w:rsidRDefault="005F1894" w:rsidP="00252468">
            <w:pPr>
              <w:tabs>
                <w:tab w:val="left" w:pos="3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51" w:type="dxa"/>
          </w:tcPr>
          <w:p w:rsidR="005F1894" w:rsidRDefault="005F1894" w:rsidP="00252468">
            <w:pPr>
              <w:tabs>
                <w:tab w:val="left" w:pos="3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52" w:type="dxa"/>
          </w:tcPr>
          <w:p w:rsidR="005F1894" w:rsidRDefault="005F1894" w:rsidP="00252468">
            <w:pPr>
              <w:tabs>
                <w:tab w:val="left" w:pos="310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5F1894" w:rsidRPr="004F2778" w:rsidRDefault="005F1894" w:rsidP="005F1894">
      <w:pPr>
        <w:tabs>
          <w:tab w:val="left" w:pos="3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F1894" w:rsidRPr="004F2778" w:rsidRDefault="005F1894" w:rsidP="005F1894">
      <w:pPr>
        <w:tabs>
          <w:tab w:val="left" w:pos="3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</w:pPr>
    </w:p>
    <w:p w:rsidR="005F1894" w:rsidRDefault="005F1894" w:rsidP="005F1894">
      <w:pPr>
        <w:rPr>
          <w:rFonts w:ascii="Times New Roman" w:hAnsi="Times New Roman" w:cs="Times New Roman"/>
        </w:rPr>
        <w:sectPr w:rsidR="005F1894" w:rsidSect="002453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F1894" w:rsidRDefault="005F1894" w:rsidP="005F1894">
      <w:pPr>
        <w:rPr>
          <w:rFonts w:ascii="Times New Roman" w:hAnsi="Times New Roman" w:cs="Times New Roman"/>
        </w:rPr>
        <w:sectPr w:rsidR="005F1894" w:rsidSect="005F189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5F1894">
        <w:rPr>
          <w:rFonts w:ascii="Times New Roman" w:hAnsi="Times New Roman" w:cs="Times New Roman"/>
        </w:rPr>
        <w:lastRenderedPageBreak/>
        <w:drawing>
          <wp:inline distT="0" distB="0" distL="0" distR="0">
            <wp:extent cx="9124950" cy="44958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1338" t="18681" r="28322" b="105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8601" cy="4497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894" w:rsidRDefault="005F1894" w:rsidP="005F18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sectPr w:rsidR="005F1894" w:rsidSect="00DA684E">
      <w:footerReference w:type="default" r:id="rId24"/>
      <w:pgSz w:w="11906" w:h="16838"/>
      <w:pgMar w:top="1134" w:right="849" w:bottom="1134" w:left="1418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D84" w:rsidRDefault="006B7D84" w:rsidP="00970F49">
      <w:pPr>
        <w:spacing w:after="0" w:line="240" w:lineRule="auto"/>
      </w:pPr>
      <w:r>
        <w:separator/>
      </w:r>
    </w:p>
  </w:endnote>
  <w:endnote w:type="continuationSeparator" w:id="0">
    <w:p w:rsidR="006B7D84" w:rsidRDefault="006B7D84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94" w:rsidRDefault="005F189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94" w:rsidRDefault="005F1894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94" w:rsidRDefault="005F1894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A46DF" w:rsidRPr="00A4187F" w:rsidRDefault="00DB3DB1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="00FA46DF"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5F1894">
          <w:rPr>
            <w:rFonts w:ascii="Times New Roman" w:hAnsi="Times New Roman" w:cs="Times New Roman"/>
            <w:noProof/>
          </w:rPr>
          <w:t>17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:rsidR="00FA46DF" w:rsidRDefault="00FA46D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D84" w:rsidRDefault="006B7D84" w:rsidP="00970F49">
      <w:pPr>
        <w:spacing w:after="0" w:line="240" w:lineRule="auto"/>
      </w:pPr>
      <w:r>
        <w:separator/>
      </w:r>
    </w:p>
  </w:footnote>
  <w:footnote w:type="continuationSeparator" w:id="0">
    <w:p w:rsidR="006B7D84" w:rsidRDefault="006B7D84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94" w:rsidRDefault="005F1894">
    <w:pPr>
      <w:pStyle w:val="15"/>
      <w:jc w:val="right"/>
      <w:rPr>
        <w:sz w:val="14"/>
        <w:szCs w:val="1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94" w:rsidRDefault="005F18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B2AAC"/>
    <w:multiLevelType w:val="multilevel"/>
    <w:tmpl w:val="032B2AA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1139F"/>
    <w:multiLevelType w:val="multilevel"/>
    <w:tmpl w:val="08C1139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05B131C"/>
    <w:multiLevelType w:val="multilevel"/>
    <w:tmpl w:val="105B13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30F5148"/>
    <w:multiLevelType w:val="hybridMultilevel"/>
    <w:tmpl w:val="F6D86D4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7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BC2FE4"/>
    <w:multiLevelType w:val="multilevel"/>
    <w:tmpl w:val="44BC2F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F05BAE"/>
    <w:multiLevelType w:val="multilevel"/>
    <w:tmpl w:val="CF34A8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>
    <w:nsid w:val="61D3229B"/>
    <w:multiLevelType w:val="hybridMultilevel"/>
    <w:tmpl w:val="F88EF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E94906"/>
    <w:multiLevelType w:val="hybridMultilevel"/>
    <w:tmpl w:val="4C50F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6C5187"/>
    <w:multiLevelType w:val="multilevel"/>
    <w:tmpl w:val="736C5187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C30014"/>
    <w:multiLevelType w:val="multilevel"/>
    <w:tmpl w:val="79C300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3"/>
  </w:num>
  <w:num w:numId="5">
    <w:abstractNumId w:val="2"/>
  </w:num>
  <w:num w:numId="6">
    <w:abstractNumId w:val="13"/>
  </w:num>
  <w:num w:numId="7">
    <w:abstractNumId w:val="5"/>
  </w:num>
  <w:num w:numId="8">
    <w:abstractNumId w:val="9"/>
  </w:num>
  <w:num w:numId="9">
    <w:abstractNumId w:val="24"/>
  </w:num>
  <w:num w:numId="10">
    <w:abstractNumId w:val="11"/>
  </w:num>
  <w:num w:numId="11">
    <w:abstractNumId w:val="6"/>
  </w:num>
  <w:num w:numId="12">
    <w:abstractNumId w:val="14"/>
  </w:num>
  <w:num w:numId="13">
    <w:abstractNumId w:val="28"/>
  </w:num>
  <w:num w:numId="14">
    <w:abstractNumId w:val="15"/>
  </w:num>
  <w:num w:numId="15">
    <w:abstractNumId w:val="26"/>
  </w:num>
  <w:num w:numId="16">
    <w:abstractNumId w:val="30"/>
  </w:num>
  <w:num w:numId="17">
    <w:abstractNumId w:val="27"/>
  </w:num>
  <w:num w:numId="18">
    <w:abstractNumId w:val="23"/>
  </w:num>
  <w:num w:numId="19">
    <w:abstractNumId w:val="17"/>
  </w:num>
  <w:num w:numId="20">
    <w:abstractNumId w:val="21"/>
  </w:num>
  <w:num w:numId="21">
    <w:abstractNumId w:val="16"/>
  </w:num>
  <w:num w:numId="22">
    <w:abstractNumId w:val="7"/>
  </w:num>
  <w:num w:numId="23">
    <w:abstractNumId w:val="22"/>
  </w:num>
  <w:num w:numId="24">
    <w:abstractNumId w:val="1"/>
  </w:num>
  <w:num w:numId="25">
    <w:abstractNumId w:val="31"/>
  </w:num>
  <w:num w:numId="26">
    <w:abstractNumId w:val="18"/>
  </w:num>
  <w:num w:numId="27">
    <w:abstractNumId w:val="32"/>
  </w:num>
  <w:num w:numId="28">
    <w:abstractNumId w:val="4"/>
  </w:num>
  <w:num w:numId="29">
    <w:abstractNumId w:val="0"/>
  </w:num>
  <w:num w:numId="30">
    <w:abstractNumId w:val="19"/>
  </w:num>
  <w:num w:numId="31">
    <w:abstractNumId w:val="25"/>
  </w:num>
  <w:num w:numId="32">
    <w:abstractNumId w:val="8"/>
  </w:num>
  <w:num w:numId="33">
    <w:abstractNumId w:val="2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51E8"/>
    <w:rsid w:val="00021CCE"/>
    <w:rsid w:val="000244DA"/>
    <w:rsid w:val="00024F7D"/>
    <w:rsid w:val="00041A78"/>
    <w:rsid w:val="00054C98"/>
    <w:rsid w:val="00055400"/>
    <w:rsid w:val="00056CDE"/>
    <w:rsid w:val="00067386"/>
    <w:rsid w:val="000732FF"/>
    <w:rsid w:val="00081D65"/>
    <w:rsid w:val="00092754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7743"/>
    <w:rsid w:val="00137545"/>
    <w:rsid w:val="00154097"/>
    <w:rsid w:val="0015561E"/>
    <w:rsid w:val="001627D5"/>
    <w:rsid w:val="0017612A"/>
    <w:rsid w:val="001877C9"/>
    <w:rsid w:val="001B4B65"/>
    <w:rsid w:val="001C1282"/>
    <w:rsid w:val="001C63E7"/>
    <w:rsid w:val="001D7033"/>
    <w:rsid w:val="001E1DF9"/>
    <w:rsid w:val="001F16CA"/>
    <w:rsid w:val="00220E70"/>
    <w:rsid w:val="002228E8"/>
    <w:rsid w:val="00234DCF"/>
    <w:rsid w:val="00237603"/>
    <w:rsid w:val="00241908"/>
    <w:rsid w:val="00247E8C"/>
    <w:rsid w:val="00270E01"/>
    <w:rsid w:val="002776A1"/>
    <w:rsid w:val="0029547E"/>
    <w:rsid w:val="002B1426"/>
    <w:rsid w:val="002B3DBB"/>
    <w:rsid w:val="002F2906"/>
    <w:rsid w:val="00317CE8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A3755"/>
    <w:rsid w:val="003C1D7A"/>
    <w:rsid w:val="003C5F97"/>
    <w:rsid w:val="003D1E51"/>
    <w:rsid w:val="004254FE"/>
    <w:rsid w:val="0042766F"/>
    <w:rsid w:val="00436FFC"/>
    <w:rsid w:val="00437D28"/>
    <w:rsid w:val="0044354A"/>
    <w:rsid w:val="00454353"/>
    <w:rsid w:val="00461AC6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436E"/>
    <w:rsid w:val="00565B7C"/>
    <w:rsid w:val="005A1625"/>
    <w:rsid w:val="005A203B"/>
    <w:rsid w:val="005B05D5"/>
    <w:rsid w:val="005B0DEC"/>
    <w:rsid w:val="005B66FC"/>
    <w:rsid w:val="005C6A23"/>
    <w:rsid w:val="005E30DC"/>
    <w:rsid w:val="005F1894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47AA3"/>
    <w:rsid w:val="0065247E"/>
    <w:rsid w:val="00653B50"/>
    <w:rsid w:val="006566B3"/>
    <w:rsid w:val="00666BDD"/>
    <w:rsid w:val="006776B4"/>
    <w:rsid w:val="006873B8"/>
    <w:rsid w:val="006A4EFB"/>
    <w:rsid w:val="006B0FEA"/>
    <w:rsid w:val="006B7D84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74D0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04BB5"/>
    <w:rsid w:val="00812516"/>
    <w:rsid w:val="00832EBB"/>
    <w:rsid w:val="00834734"/>
    <w:rsid w:val="00835BF6"/>
    <w:rsid w:val="008652F8"/>
    <w:rsid w:val="008717C0"/>
    <w:rsid w:val="008761F3"/>
    <w:rsid w:val="00881DD2"/>
    <w:rsid w:val="00882B54"/>
    <w:rsid w:val="008912AE"/>
    <w:rsid w:val="008A6971"/>
    <w:rsid w:val="008B0F23"/>
    <w:rsid w:val="008B560B"/>
    <w:rsid w:val="008C41F7"/>
    <w:rsid w:val="008D6DCF"/>
    <w:rsid w:val="008E5424"/>
    <w:rsid w:val="00900604"/>
    <w:rsid w:val="00901689"/>
    <w:rsid w:val="009018F0"/>
    <w:rsid w:val="00904EED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16B"/>
    <w:rsid w:val="00A8496D"/>
    <w:rsid w:val="00A85D42"/>
    <w:rsid w:val="00A87627"/>
    <w:rsid w:val="00A91D4B"/>
    <w:rsid w:val="00A962D4"/>
    <w:rsid w:val="00A9790B"/>
    <w:rsid w:val="00AA2B8A"/>
    <w:rsid w:val="00AD2200"/>
    <w:rsid w:val="00AD2871"/>
    <w:rsid w:val="00AD523E"/>
    <w:rsid w:val="00AE6AB7"/>
    <w:rsid w:val="00AE7A32"/>
    <w:rsid w:val="00B162B5"/>
    <w:rsid w:val="00B17F8A"/>
    <w:rsid w:val="00B220C3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D43D3"/>
    <w:rsid w:val="00BE099A"/>
    <w:rsid w:val="00BE4AC5"/>
    <w:rsid w:val="00C03813"/>
    <w:rsid w:val="00C06EBC"/>
    <w:rsid w:val="00C0723F"/>
    <w:rsid w:val="00C121F9"/>
    <w:rsid w:val="00C17B01"/>
    <w:rsid w:val="00C21E3A"/>
    <w:rsid w:val="00C26C83"/>
    <w:rsid w:val="00C31CA1"/>
    <w:rsid w:val="00C52383"/>
    <w:rsid w:val="00C56A9B"/>
    <w:rsid w:val="00C6040C"/>
    <w:rsid w:val="00C740CF"/>
    <w:rsid w:val="00C8277D"/>
    <w:rsid w:val="00C95538"/>
    <w:rsid w:val="00C96567"/>
    <w:rsid w:val="00C97E44"/>
    <w:rsid w:val="00CA0AC2"/>
    <w:rsid w:val="00CA6CCD"/>
    <w:rsid w:val="00CC50B7"/>
    <w:rsid w:val="00CC70A5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96994"/>
    <w:rsid w:val="00DA684E"/>
    <w:rsid w:val="00DB3DB1"/>
    <w:rsid w:val="00DE1030"/>
    <w:rsid w:val="00DE39D8"/>
    <w:rsid w:val="00DE5614"/>
    <w:rsid w:val="00DE566A"/>
    <w:rsid w:val="00DE6CCC"/>
    <w:rsid w:val="00E0407E"/>
    <w:rsid w:val="00E04FDF"/>
    <w:rsid w:val="00E15F2A"/>
    <w:rsid w:val="00E279E8"/>
    <w:rsid w:val="00E31920"/>
    <w:rsid w:val="00E579D6"/>
    <w:rsid w:val="00E75567"/>
    <w:rsid w:val="00E857D6"/>
    <w:rsid w:val="00E9431A"/>
    <w:rsid w:val="00EA0163"/>
    <w:rsid w:val="00EA0C3A"/>
    <w:rsid w:val="00EA30C6"/>
    <w:rsid w:val="00EB2779"/>
    <w:rsid w:val="00EB6CDA"/>
    <w:rsid w:val="00ED18F9"/>
    <w:rsid w:val="00ED53C9"/>
    <w:rsid w:val="00EE197A"/>
    <w:rsid w:val="00EE7DA3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A46DF"/>
    <w:rsid w:val="00FB022D"/>
    <w:rsid w:val="00FB0DD5"/>
    <w:rsid w:val="00FB1F17"/>
    <w:rsid w:val="00FB3492"/>
    <w:rsid w:val="00FB7F78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uiPriority w:val="9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iPriority w:val="99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uiPriority w:val="9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basedOn w:val="a2"/>
    <w:link w:val="aff1"/>
    <w:uiPriority w:val="34"/>
    <w:rsid w:val="00DE6CCC"/>
    <w:rPr>
      <w:rFonts w:ascii="Calibri" w:eastAsia="Calibri" w:hAnsi="Calibri" w:cs="Times New Roman"/>
    </w:rPr>
  </w:style>
  <w:style w:type="paragraph" w:customStyle="1" w:styleId="ConsPlusNormal">
    <w:name w:val="ConsPlusNormal"/>
    <w:rsid w:val="00DE6C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1"/>
    <w:rsid w:val="005F1894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PlusNonformat">
    <w:name w:val="ConsPlusNonformat"/>
    <w:rsid w:val="005F18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Верхний колонтитул1"/>
    <w:basedOn w:val="a1"/>
    <w:rsid w:val="005F1894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login.consultant.ru/link/?req=doc&amp;base=LAW&amp;n=93847&amp;date=20.01.2024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login.consultant.ru/link/?req=doc&amp;base=LAW&amp;n=38854&amp;date=20.01.2024" TargetMode="External"/><Relationship Id="rId17" Type="http://schemas.openxmlformats.org/officeDocument/2006/relationships/hyperlink" Target="https://www.consultant.ru/document/cons_doc_LAW_403335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156555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ogin.consultant.ru/link/?req=doc&amp;base=LAW&amp;n=101427&amp;date=20.01.2024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23823&amp;date=25.08.2022" TargetMode="External"/><Relationship Id="rId23" Type="http://schemas.openxmlformats.org/officeDocument/2006/relationships/image" Target="media/image2.png"/><Relationship Id="rId10" Type="http://schemas.openxmlformats.org/officeDocument/2006/relationships/hyperlink" Target="https://login.consultant.ru/link/?req=doc&amp;demo=2&amp;base=LAW&amp;n=391769&amp;date=25.08.2022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demo=2&amp;base=LAW&amp;n=303078&amp;date=25.08.2022" TargetMode="External"/><Relationship Id="rId14" Type="http://schemas.openxmlformats.org/officeDocument/2006/relationships/hyperlink" Target="http://login.consultant.ru/link/?req=doc&amp;base=LAW&amp;n=93847&amp;date=20.01.2024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22318-E6D2-4827-AA32-66389EDF7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67</Pages>
  <Words>12457</Words>
  <Characters>71005</Characters>
  <Application>Microsoft Office Word</Application>
  <DocSecurity>0</DocSecurity>
  <Lines>591</Lines>
  <Paragraphs>166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user316</cp:lastModifiedBy>
  <cp:revision>10</cp:revision>
  <dcterms:created xsi:type="dcterms:W3CDTF">2024-03-11T12:19:00Z</dcterms:created>
  <dcterms:modified xsi:type="dcterms:W3CDTF">2025-02-06T08:24:00Z</dcterms:modified>
</cp:coreProperties>
</file>